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E347" w14:textId="77777777" w:rsidR="008648FA" w:rsidRPr="001E45E2" w:rsidRDefault="008648FA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56F6E62C" w14:textId="77777777" w:rsidR="00C60A62" w:rsidRDefault="00C60A62" w:rsidP="00FE7B1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22E6EF5F" w14:textId="03044C7C" w:rsidR="00C41EC4" w:rsidRPr="00786D5D" w:rsidRDefault="00786D5D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786D5D">
        <w:rPr>
          <w:rFonts w:ascii="Georgia" w:hAnsi="Georgia"/>
          <w:b/>
          <w:sz w:val="22"/>
          <w:szCs w:val="22"/>
        </w:rPr>
        <w:t>R</w:t>
      </w:r>
      <w:r w:rsidR="00C41EC4" w:rsidRPr="00786D5D">
        <w:rPr>
          <w:rFonts w:ascii="Georgia" w:hAnsi="Georgia"/>
          <w:b/>
          <w:sz w:val="22"/>
          <w:szCs w:val="22"/>
        </w:rPr>
        <w:t xml:space="preserve">eferat </w:t>
      </w:r>
      <w:r w:rsidR="00082670" w:rsidRPr="00786D5D">
        <w:rPr>
          <w:rFonts w:ascii="Georgia" w:hAnsi="Georgia"/>
          <w:b/>
          <w:sz w:val="22"/>
          <w:szCs w:val="22"/>
        </w:rPr>
        <w:t>fra</w:t>
      </w:r>
      <w:r w:rsidR="0068327E" w:rsidRPr="00786D5D">
        <w:rPr>
          <w:rFonts w:ascii="Georgia" w:hAnsi="Georgia"/>
          <w:b/>
          <w:sz w:val="22"/>
          <w:szCs w:val="22"/>
        </w:rPr>
        <w:t xml:space="preserve"> </w:t>
      </w:r>
      <w:r w:rsidR="00C41EC4" w:rsidRPr="00786D5D">
        <w:rPr>
          <w:rFonts w:ascii="Georgia" w:hAnsi="Georgia"/>
          <w:b/>
          <w:sz w:val="22"/>
          <w:szCs w:val="22"/>
        </w:rPr>
        <w:t xml:space="preserve">møte i AU </w:t>
      </w:r>
    </w:p>
    <w:p w14:paraId="1079CC0F" w14:textId="77777777" w:rsidR="00EC5E91" w:rsidRPr="001E45E2" w:rsidRDefault="00EC5E91" w:rsidP="00EC5E91">
      <w:pPr>
        <w:rPr>
          <w:rFonts w:ascii="Georgia" w:hAnsi="Georgia"/>
          <w:sz w:val="22"/>
          <w:szCs w:val="22"/>
        </w:rPr>
      </w:pPr>
    </w:p>
    <w:p w14:paraId="2B9605EF" w14:textId="0312A010" w:rsidR="00EC5E91" w:rsidRPr="001E45E2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Tid:</w:t>
      </w:r>
      <w:r w:rsidR="005F6185">
        <w:rPr>
          <w:rFonts w:ascii="Georgia" w:hAnsi="Georgia"/>
          <w:sz w:val="22"/>
          <w:szCs w:val="22"/>
        </w:rPr>
        <w:tab/>
      </w:r>
      <w:r w:rsidR="00B04283">
        <w:rPr>
          <w:rFonts w:ascii="Georgia" w:hAnsi="Georgia"/>
          <w:sz w:val="22"/>
          <w:szCs w:val="22"/>
        </w:rPr>
        <w:t>24.04</w:t>
      </w:r>
      <w:r w:rsidR="00D222B6">
        <w:rPr>
          <w:rFonts w:ascii="Georgia" w:hAnsi="Georgia"/>
          <w:sz w:val="22"/>
          <w:szCs w:val="22"/>
        </w:rPr>
        <w:t>.</w:t>
      </w:r>
      <w:r w:rsidR="0002356A" w:rsidRPr="001E45E2">
        <w:rPr>
          <w:rFonts w:ascii="Georgia" w:hAnsi="Georgia"/>
          <w:sz w:val="22"/>
          <w:szCs w:val="22"/>
        </w:rPr>
        <w:t>201</w:t>
      </w:r>
      <w:r w:rsidR="00664A12">
        <w:rPr>
          <w:rFonts w:ascii="Georgia" w:hAnsi="Georgia"/>
          <w:sz w:val="22"/>
          <w:szCs w:val="22"/>
        </w:rPr>
        <w:t>9</w:t>
      </w:r>
      <w:r w:rsidR="0002356A" w:rsidRPr="001E45E2">
        <w:rPr>
          <w:rFonts w:ascii="Georgia" w:hAnsi="Georgia"/>
          <w:sz w:val="22"/>
          <w:szCs w:val="22"/>
        </w:rPr>
        <w:t xml:space="preserve"> kl. </w:t>
      </w:r>
      <w:r w:rsidR="008F1765">
        <w:rPr>
          <w:rFonts w:ascii="Georgia" w:hAnsi="Georgia"/>
          <w:sz w:val="22"/>
          <w:szCs w:val="22"/>
        </w:rPr>
        <w:t>09</w:t>
      </w:r>
      <w:r w:rsidR="00E73290" w:rsidRPr="001E45E2">
        <w:rPr>
          <w:rFonts w:ascii="Georgia" w:hAnsi="Georgia"/>
          <w:sz w:val="22"/>
          <w:szCs w:val="22"/>
        </w:rPr>
        <w:t xml:space="preserve"> – </w:t>
      </w:r>
      <w:r w:rsidR="00B04283">
        <w:rPr>
          <w:rFonts w:ascii="Georgia" w:hAnsi="Georgia"/>
          <w:sz w:val="22"/>
          <w:szCs w:val="22"/>
        </w:rPr>
        <w:t>10</w:t>
      </w:r>
    </w:p>
    <w:p w14:paraId="6A7C9B13" w14:textId="2EC22960" w:rsidR="00EC5E91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Sted: </w:t>
      </w:r>
      <w:r w:rsidR="005F6185">
        <w:rPr>
          <w:rFonts w:ascii="Georgia" w:hAnsi="Georgia"/>
          <w:sz w:val="22"/>
          <w:szCs w:val="22"/>
        </w:rPr>
        <w:tab/>
      </w:r>
      <w:r w:rsidR="00B04283">
        <w:rPr>
          <w:rFonts w:ascii="Georgia" w:hAnsi="Georgia"/>
          <w:sz w:val="22"/>
          <w:szCs w:val="22"/>
        </w:rPr>
        <w:t>Telefonkonferanse</w:t>
      </w:r>
    </w:p>
    <w:p w14:paraId="1B8C1B36" w14:textId="77777777" w:rsidR="00FC13EA" w:rsidRPr="001E45E2" w:rsidRDefault="00FC13EA" w:rsidP="00EC5E91">
      <w:pPr>
        <w:rPr>
          <w:rFonts w:ascii="Georgia" w:hAnsi="Georgia"/>
          <w:sz w:val="22"/>
          <w:szCs w:val="22"/>
        </w:rPr>
      </w:pPr>
    </w:p>
    <w:p w14:paraId="495615E6" w14:textId="1DD20594" w:rsidR="000C3327" w:rsidRPr="001E45E2" w:rsidRDefault="006A4C9F" w:rsidP="000C332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Til stede fra AU: </w:t>
      </w:r>
      <w:r w:rsidR="008F1765">
        <w:rPr>
          <w:rFonts w:ascii="Georgia" w:hAnsi="Georgia"/>
          <w:sz w:val="22"/>
          <w:szCs w:val="22"/>
        </w:rPr>
        <w:t xml:space="preserve">Gro Anita </w:t>
      </w:r>
      <w:proofErr w:type="spellStart"/>
      <w:r w:rsidR="008F1765">
        <w:rPr>
          <w:rFonts w:ascii="Georgia" w:hAnsi="Georgia"/>
          <w:sz w:val="22"/>
          <w:szCs w:val="22"/>
        </w:rPr>
        <w:t>Mykjåland</w:t>
      </w:r>
      <w:proofErr w:type="spellEnd"/>
      <w:r w:rsidR="008F1765">
        <w:rPr>
          <w:rFonts w:ascii="Georgia" w:hAnsi="Georgia"/>
          <w:sz w:val="22"/>
          <w:szCs w:val="22"/>
        </w:rPr>
        <w:t xml:space="preserve">, </w:t>
      </w:r>
      <w:r w:rsidR="00B04283">
        <w:rPr>
          <w:rFonts w:ascii="Georgia" w:hAnsi="Georgia"/>
          <w:sz w:val="22"/>
          <w:szCs w:val="22"/>
        </w:rPr>
        <w:t>Harald Furre</w:t>
      </w:r>
      <w:r w:rsidR="00B04283">
        <w:rPr>
          <w:rFonts w:ascii="Georgia" w:hAnsi="Georgia"/>
          <w:bCs/>
          <w:sz w:val="22"/>
          <w:szCs w:val="22"/>
        </w:rPr>
        <w:t xml:space="preserve">, </w:t>
      </w:r>
      <w:r w:rsidR="008F1765" w:rsidRPr="001E45E2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8F1765" w:rsidRPr="001E45E2">
        <w:rPr>
          <w:rFonts w:ascii="Georgia" w:hAnsi="Georgia"/>
          <w:bCs/>
          <w:sz w:val="22"/>
          <w:szCs w:val="22"/>
        </w:rPr>
        <w:t>Cornels</w:t>
      </w:r>
      <w:proofErr w:type="spellEnd"/>
      <w:r w:rsidR="008F1765">
        <w:rPr>
          <w:rFonts w:ascii="Georgia" w:hAnsi="Georgia"/>
          <w:bCs/>
          <w:sz w:val="22"/>
          <w:szCs w:val="22"/>
        </w:rPr>
        <w:t xml:space="preserve"> </w:t>
      </w:r>
      <w:r w:rsidR="008F1765" w:rsidRPr="001E45E2">
        <w:rPr>
          <w:rFonts w:ascii="Georgia" w:hAnsi="Georgia"/>
          <w:bCs/>
          <w:sz w:val="22"/>
          <w:szCs w:val="22"/>
        </w:rPr>
        <w:t>Nordli</w:t>
      </w:r>
      <w:r w:rsidR="00B04283">
        <w:rPr>
          <w:rFonts w:ascii="Georgia" w:hAnsi="Georgia"/>
          <w:bCs/>
          <w:sz w:val="22"/>
          <w:szCs w:val="22"/>
        </w:rPr>
        <w:t xml:space="preserve">, </w:t>
      </w:r>
      <w:r w:rsidR="0080215F">
        <w:rPr>
          <w:rFonts w:ascii="Georgia" w:hAnsi="Georgia"/>
          <w:sz w:val="22"/>
          <w:szCs w:val="22"/>
        </w:rPr>
        <w:t xml:space="preserve">Inger </w:t>
      </w:r>
      <w:proofErr w:type="spellStart"/>
      <w:r w:rsidR="0080215F">
        <w:rPr>
          <w:rFonts w:ascii="Georgia" w:hAnsi="Georgia"/>
          <w:sz w:val="22"/>
          <w:szCs w:val="22"/>
        </w:rPr>
        <w:t>Løite</w:t>
      </w:r>
      <w:proofErr w:type="spellEnd"/>
      <w:r w:rsidR="0080215F">
        <w:rPr>
          <w:rFonts w:ascii="Georgia" w:hAnsi="Georgia"/>
          <w:sz w:val="22"/>
          <w:szCs w:val="22"/>
        </w:rPr>
        <w:t>,</w:t>
      </w:r>
      <w:r w:rsidR="00B04283">
        <w:rPr>
          <w:rFonts w:ascii="Georgia" w:hAnsi="Georgia"/>
          <w:sz w:val="22"/>
          <w:szCs w:val="22"/>
        </w:rPr>
        <w:t xml:space="preserve"> </w:t>
      </w:r>
      <w:r w:rsidR="00B04283">
        <w:rPr>
          <w:rFonts w:ascii="Georgia" w:hAnsi="Georgia"/>
          <w:sz w:val="22"/>
          <w:szCs w:val="22"/>
        </w:rPr>
        <w:t xml:space="preserve">Thor Jørgen Tjørhom og Unni Nilsen (1.vara) </w:t>
      </w:r>
    </w:p>
    <w:p w14:paraId="5018E3DD" w14:textId="2A8E9E83" w:rsidR="00001211" w:rsidRDefault="00001211" w:rsidP="00F3707F">
      <w:pPr>
        <w:rPr>
          <w:rFonts w:ascii="Georgia" w:hAnsi="Georgia"/>
          <w:sz w:val="22"/>
          <w:szCs w:val="22"/>
        </w:rPr>
      </w:pPr>
    </w:p>
    <w:p w14:paraId="5AD83827" w14:textId="77777777" w:rsidR="0080215F" w:rsidRDefault="0080215F" w:rsidP="0080215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Referat: Rune Røiseland (sekretariat)</w:t>
      </w:r>
    </w:p>
    <w:p w14:paraId="6FB0F23A" w14:textId="77777777" w:rsidR="006E2BBD" w:rsidRDefault="006E2BBD" w:rsidP="001E45E2">
      <w:pPr>
        <w:rPr>
          <w:rFonts w:ascii="Georgia" w:hAnsi="Georgia"/>
          <w:sz w:val="22"/>
          <w:szCs w:val="22"/>
        </w:rPr>
      </w:pPr>
    </w:p>
    <w:p w14:paraId="3A0164AB" w14:textId="6F8D1511" w:rsidR="006E2BBD" w:rsidRDefault="006E2BBD" w:rsidP="001E45E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Møte var innkalt med følgende saker på agenda:</w:t>
      </w:r>
      <w:r>
        <w:rPr>
          <w:rFonts w:ascii="Georgia" w:hAnsi="Georgia"/>
          <w:sz w:val="22"/>
          <w:szCs w:val="22"/>
        </w:rPr>
        <w:br/>
      </w:r>
    </w:p>
    <w:p w14:paraId="4780F80B" w14:textId="07097457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>Godkjenning av innkalling og referat fra sist møte</w:t>
      </w:r>
    </w:p>
    <w:p w14:paraId="39B88FE5" w14:textId="77777777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>Statusoppdateringer og samtale med styreleder i AE</w:t>
      </w:r>
    </w:p>
    <w:p w14:paraId="78750C1F" w14:textId="10C0E834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>Eiersamtaler med Statkraft</w:t>
      </w:r>
    </w:p>
    <w:p w14:paraId="3D5EE97D" w14:textId="5398C804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 xml:space="preserve">Utbytte etter 2018 </w:t>
      </w:r>
    </w:p>
    <w:p w14:paraId="7D302D5C" w14:textId="273E12FA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 xml:space="preserve">AU/eiermøte regnskap 2018/19, budsjett 2019/20 og anbefalinger til eiermøte </w:t>
      </w:r>
    </w:p>
    <w:p w14:paraId="3C49112B" w14:textId="4315AA39" w:rsidR="008B0A51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Endelig program for e</w:t>
      </w:r>
      <w:r w:rsidRPr="008B0A51">
        <w:rPr>
          <w:rFonts w:ascii="Georgia" w:hAnsi="Georgia"/>
          <w:sz w:val="22"/>
          <w:szCs w:val="22"/>
        </w:rPr>
        <w:t>iermøte 16.5.19</w:t>
      </w:r>
    </w:p>
    <w:p w14:paraId="1415F43C" w14:textId="41203BB7" w:rsidR="00C87DA6" w:rsidRPr="008B0A51" w:rsidRDefault="008B0A51" w:rsidP="008B0A51">
      <w:pPr>
        <w:pStyle w:val="Listeavsnitt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8B0A51">
        <w:rPr>
          <w:rFonts w:ascii="Georgia" w:hAnsi="Georgia"/>
          <w:sz w:val="22"/>
          <w:szCs w:val="22"/>
        </w:rPr>
        <w:t>Eventuelt</w:t>
      </w:r>
    </w:p>
    <w:p w14:paraId="0C9FBD44" w14:textId="77777777" w:rsidR="008B0A51" w:rsidRDefault="008B0A51" w:rsidP="008B0A51">
      <w:pPr>
        <w:rPr>
          <w:rFonts w:ascii="Georgia" w:hAnsi="Georgia"/>
          <w:b/>
          <w:sz w:val="22"/>
          <w:szCs w:val="22"/>
        </w:rPr>
      </w:pPr>
    </w:p>
    <w:p w14:paraId="780D77CD" w14:textId="50BC2E04" w:rsidR="001E45E2" w:rsidRPr="001E45E2" w:rsidRDefault="001D7A52" w:rsidP="001E45E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</w:t>
      </w:r>
      <w:r w:rsidR="001E45E2" w:rsidRPr="001E45E2">
        <w:rPr>
          <w:rFonts w:ascii="Georgia" w:hAnsi="Georgia"/>
          <w:b/>
          <w:sz w:val="22"/>
          <w:szCs w:val="22"/>
        </w:rPr>
        <w:t xml:space="preserve">ppsummering av </w:t>
      </w:r>
      <w:r w:rsidR="00433A47" w:rsidRPr="001E45E2">
        <w:rPr>
          <w:rFonts w:ascii="Georgia" w:hAnsi="Georgia"/>
          <w:b/>
          <w:sz w:val="22"/>
          <w:szCs w:val="22"/>
        </w:rPr>
        <w:t>møte</w:t>
      </w:r>
    </w:p>
    <w:p w14:paraId="0926B479" w14:textId="0083BC07" w:rsidR="006046A9" w:rsidRDefault="006046A9" w:rsidP="009C3CE7">
      <w:pPr>
        <w:rPr>
          <w:rFonts w:ascii="Georgia" w:hAnsi="Georgia"/>
          <w:sz w:val="22"/>
          <w:szCs w:val="22"/>
        </w:rPr>
      </w:pPr>
    </w:p>
    <w:p w14:paraId="3C529D45" w14:textId="42D5E01B" w:rsidR="001D7A52" w:rsidRDefault="001D7A52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6E2BBD">
        <w:rPr>
          <w:rFonts w:ascii="Georgia" w:hAnsi="Georgia"/>
          <w:sz w:val="22"/>
          <w:szCs w:val="22"/>
        </w:rPr>
        <w:t xml:space="preserve">nnkalling og referat etter møte </w:t>
      </w:r>
      <w:r w:rsidR="00215B3D">
        <w:rPr>
          <w:rFonts w:ascii="Georgia" w:hAnsi="Georgia"/>
          <w:sz w:val="22"/>
          <w:szCs w:val="22"/>
        </w:rPr>
        <w:t>29</w:t>
      </w:r>
      <w:r w:rsidR="006E66A8">
        <w:rPr>
          <w:rFonts w:ascii="Georgia" w:hAnsi="Georgia"/>
          <w:sz w:val="22"/>
          <w:szCs w:val="22"/>
        </w:rPr>
        <w:t>.03</w:t>
      </w:r>
      <w:r w:rsidRPr="006E2BBD">
        <w:rPr>
          <w:rFonts w:ascii="Georgia" w:hAnsi="Georgia"/>
          <w:sz w:val="22"/>
          <w:szCs w:val="22"/>
        </w:rPr>
        <w:t xml:space="preserve">.19 </w:t>
      </w:r>
      <w:r>
        <w:rPr>
          <w:rFonts w:ascii="Georgia" w:hAnsi="Georgia"/>
          <w:sz w:val="22"/>
          <w:szCs w:val="22"/>
        </w:rPr>
        <w:t xml:space="preserve">ble </w:t>
      </w:r>
      <w:r w:rsidR="00215B3D">
        <w:rPr>
          <w:rFonts w:ascii="Georgia" w:hAnsi="Georgia"/>
          <w:sz w:val="22"/>
          <w:szCs w:val="22"/>
        </w:rPr>
        <w:t xml:space="preserve">etter en mindre justering </w:t>
      </w:r>
      <w:r>
        <w:rPr>
          <w:rFonts w:ascii="Georgia" w:hAnsi="Georgia"/>
          <w:sz w:val="22"/>
          <w:szCs w:val="22"/>
        </w:rPr>
        <w:t>godkjent</w:t>
      </w:r>
      <w:r w:rsidR="00215B3D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br/>
      </w:r>
    </w:p>
    <w:p w14:paraId="4C05A9BD" w14:textId="77777777" w:rsidR="002D0193" w:rsidRDefault="00215B3D" w:rsidP="002D0193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Styreleder var forhindret fra å delta i møte. Leder av AU og sekretariatet følger opp dialogen i etterkant av møte.</w:t>
      </w:r>
      <w:r w:rsidR="004E7F7E">
        <w:rPr>
          <w:rFonts w:ascii="Georgia" w:hAnsi="Georgia"/>
          <w:sz w:val="22"/>
          <w:szCs w:val="22"/>
        </w:rPr>
        <w:t xml:space="preserve">    </w:t>
      </w:r>
      <w:r w:rsidR="00210EA4">
        <w:rPr>
          <w:rFonts w:ascii="Georgia" w:hAnsi="Georgia"/>
          <w:sz w:val="22"/>
          <w:szCs w:val="22"/>
        </w:rPr>
        <w:br/>
      </w:r>
    </w:p>
    <w:p w14:paraId="6421C231" w14:textId="40670A5F" w:rsidR="00215B3D" w:rsidRPr="002D0193" w:rsidRDefault="00215B3D" w:rsidP="002D0193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2D0193">
        <w:rPr>
          <w:rFonts w:ascii="Georgia" w:hAnsi="Georgia"/>
          <w:sz w:val="22"/>
          <w:szCs w:val="22"/>
        </w:rPr>
        <w:t xml:space="preserve">Siden sist møte i AU er det oversendt et notat med konkrete spørsmål til Statkraft som stor medeier i Agder Energi. Det har også vært telefonkontakt for å bekrefte innholdet og avstemme forventninger til den videre prosessen. Neste møtepunkt er torsdag 9. mai i etterkant av AE-konferansen. Sekretariatet reserverer møterom ved hotell </w:t>
      </w:r>
      <w:proofErr w:type="spellStart"/>
      <w:r w:rsidRPr="002D0193">
        <w:rPr>
          <w:rFonts w:ascii="Georgia" w:hAnsi="Georgia"/>
          <w:sz w:val="22"/>
          <w:szCs w:val="22"/>
        </w:rPr>
        <w:t>Radison</w:t>
      </w:r>
      <w:proofErr w:type="spellEnd"/>
      <w:r w:rsidRPr="002D0193">
        <w:rPr>
          <w:rFonts w:ascii="Georgia" w:hAnsi="Georgia"/>
          <w:sz w:val="22"/>
          <w:szCs w:val="22"/>
        </w:rPr>
        <w:t xml:space="preserve"> Blue </w:t>
      </w:r>
      <w:proofErr w:type="spellStart"/>
      <w:r w:rsidRPr="002D0193">
        <w:rPr>
          <w:rFonts w:ascii="Georgia" w:hAnsi="Georgia"/>
          <w:sz w:val="22"/>
          <w:szCs w:val="22"/>
        </w:rPr>
        <w:t>Caledonien</w:t>
      </w:r>
      <w:proofErr w:type="spellEnd"/>
      <w:r w:rsidRPr="002D0193">
        <w:rPr>
          <w:rFonts w:ascii="Georgia" w:hAnsi="Georgia"/>
          <w:sz w:val="22"/>
          <w:szCs w:val="22"/>
        </w:rPr>
        <w:t xml:space="preserve"> og kaller inn i Outlook. Flere i AU er forhindret fra å delta, og det vurderes om leder og nestleder representerer Agdereierne i samtalene.</w:t>
      </w:r>
      <w:r w:rsidRPr="002D0193">
        <w:rPr>
          <w:rFonts w:ascii="Georgia" w:hAnsi="Georgia"/>
          <w:sz w:val="22"/>
          <w:szCs w:val="22"/>
        </w:rPr>
        <w:br/>
      </w:r>
    </w:p>
    <w:p w14:paraId="69165F0B" w14:textId="037F099A" w:rsidR="002D0193" w:rsidRDefault="00215B3D" w:rsidP="002D0193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2D0193">
        <w:rPr>
          <w:rFonts w:ascii="Georgia" w:hAnsi="Georgia"/>
          <w:i/>
          <w:sz w:val="22"/>
          <w:szCs w:val="22"/>
        </w:rPr>
        <w:t>Det foreligger ikke særskilte hendelser eller andre forhold knyttet til resultat eller</w:t>
      </w:r>
      <w:r w:rsidRPr="002D0193">
        <w:rPr>
          <w:rFonts w:ascii="Georgia" w:hAnsi="Georgia"/>
          <w:i/>
          <w:sz w:val="22"/>
          <w:szCs w:val="22"/>
        </w:rPr>
        <w:t xml:space="preserve"> </w:t>
      </w:r>
      <w:r w:rsidRPr="002D0193">
        <w:rPr>
          <w:rFonts w:ascii="Georgia" w:hAnsi="Georgia"/>
          <w:i/>
          <w:sz w:val="22"/>
          <w:szCs w:val="22"/>
        </w:rPr>
        <w:t>konsernets finansielle stilling som etter arbeidsutvalgets vurdering gjør det naturlig å fravike gjeldene utbyttepolitikk for 2018. Dette er også bekreftet av selskapets ledelse og vedtatt av styre.</w:t>
      </w:r>
      <w:r w:rsidR="007512C9" w:rsidRPr="002D0193">
        <w:rPr>
          <w:rFonts w:ascii="Georgia" w:hAnsi="Georgia"/>
          <w:i/>
          <w:sz w:val="22"/>
          <w:szCs w:val="22"/>
        </w:rPr>
        <w:br/>
      </w:r>
      <w:r w:rsidRPr="002D0193">
        <w:rPr>
          <w:rFonts w:ascii="Georgia" w:hAnsi="Georgia"/>
          <w:i/>
          <w:sz w:val="22"/>
          <w:szCs w:val="22"/>
        </w:rPr>
        <w:br/>
      </w:r>
      <w:r w:rsidRPr="002D0193">
        <w:rPr>
          <w:rFonts w:ascii="Georgia" w:hAnsi="Georgia"/>
          <w:sz w:val="22"/>
          <w:szCs w:val="22"/>
        </w:rPr>
        <w:t xml:space="preserve">Et </w:t>
      </w:r>
      <w:proofErr w:type="spellStart"/>
      <w:r w:rsidRPr="002D0193">
        <w:rPr>
          <w:rFonts w:ascii="Georgia" w:hAnsi="Georgia"/>
          <w:sz w:val="22"/>
          <w:szCs w:val="22"/>
        </w:rPr>
        <w:t>saksnotat</w:t>
      </w:r>
      <w:proofErr w:type="spellEnd"/>
      <w:r w:rsidRPr="002D0193">
        <w:rPr>
          <w:rFonts w:ascii="Georgia" w:hAnsi="Georgia"/>
          <w:sz w:val="22"/>
          <w:szCs w:val="22"/>
        </w:rPr>
        <w:t xml:space="preserve"> om gjeldene utbyttepolitikk og anbefalingen fra AU distribueres til eierkommunene sammen med formell innkalling til eiermøte 16. mai. Sammen med </w:t>
      </w:r>
      <w:r w:rsidR="007512C9" w:rsidRPr="002D0193">
        <w:rPr>
          <w:rFonts w:ascii="Georgia" w:hAnsi="Georgia"/>
          <w:sz w:val="22"/>
          <w:szCs w:val="22"/>
        </w:rPr>
        <w:t>anbefalingen følger også et skjema der kommunene anmodes om å gi leder av AU fullmakt til å avgi stemme i selskapets generalforsamling.</w:t>
      </w:r>
      <w:r w:rsidRPr="002D0193">
        <w:rPr>
          <w:rFonts w:ascii="Georgia" w:hAnsi="Georgia"/>
          <w:i/>
          <w:sz w:val="22"/>
          <w:szCs w:val="22"/>
        </w:rPr>
        <w:br/>
      </w:r>
    </w:p>
    <w:p w14:paraId="54EC9C4B" w14:textId="1A490BFB" w:rsidR="004039EF" w:rsidRPr="002D0193" w:rsidRDefault="004039EF" w:rsidP="002D0193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2D0193">
        <w:rPr>
          <w:rFonts w:ascii="Georgia" w:hAnsi="Georgia"/>
          <w:sz w:val="22"/>
          <w:szCs w:val="22"/>
        </w:rPr>
        <w:t>Etter en gjennomgang av dokumentasjon fra regnskapsavdelingen i Agder Energi er det bekreftet at AU og eiermøte har disponert sine ressurser i henhold til budsjett for arbeidsperioden</w:t>
      </w:r>
      <w:r w:rsidR="001B4588" w:rsidRPr="002D0193">
        <w:rPr>
          <w:rFonts w:ascii="Georgia" w:hAnsi="Georgia"/>
          <w:sz w:val="22"/>
          <w:szCs w:val="22"/>
        </w:rPr>
        <w:t xml:space="preserve"> 2018/19</w:t>
      </w:r>
      <w:r w:rsidRPr="002D0193">
        <w:rPr>
          <w:rFonts w:ascii="Georgia" w:hAnsi="Georgia"/>
          <w:sz w:val="22"/>
          <w:szCs w:val="22"/>
        </w:rPr>
        <w:t>.</w:t>
      </w:r>
      <w:r w:rsidR="001B4588" w:rsidRPr="002D0193">
        <w:rPr>
          <w:rFonts w:ascii="Georgia" w:hAnsi="Georgia"/>
          <w:sz w:val="22"/>
          <w:szCs w:val="22"/>
        </w:rPr>
        <w:t xml:space="preserve"> I et utkast til saksdokument for kommende eiermøte var det kommet med en skrivefeil som gjorde det påkrevd å kontrollere tallene på nytt.</w:t>
      </w:r>
      <w:r w:rsidR="00800938" w:rsidRPr="002D0193">
        <w:rPr>
          <w:rFonts w:ascii="Georgia" w:hAnsi="Georgia"/>
          <w:sz w:val="22"/>
          <w:szCs w:val="22"/>
        </w:rPr>
        <w:t xml:space="preserve"> Feilen ble funnet og rettes opp i det endelige </w:t>
      </w:r>
      <w:proofErr w:type="spellStart"/>
      <w:r w:rsidR="00800938" w:rsidRPr="002D0193">
        <w:rPr>
          <w:rFonts w:ascii="Georgia" w:hAnsi="Georgia"/>
          <w:sz w:val="22"/>
          <w:szCs w:val="22"/>
        </w:rPr>
        <w:t>saksnotatet</w:t>
      </w:r>
      <w:proofErr w:type="spellEnd"/>
      <w:r w:rsidR="00800938" w:rsidRPr="002D0193">
        <w:rPr>
          <w:rFonts w:ascii="Georgia" w:hAnsi="Georgia"/>
          <w:sz w:val="22"/>
          <w:szCs w:val="22"/>
        </w:rPr>
        <w:t xml:space="preserve"> som distribueres til eierkommunene.</w:t>
      </w:r>
      <w:r w:rsidR="001B4588" w:rsidRPr="002D0193">
        <w:rPr>
          <w:rFonts w:ascii="Georgia" w:hAnsi="Georgia"/>
          <w:sz w:val="22"/>
          <w:szCs w:val="22"/>
        </w:rPr>
        <w:br/>
      </w:r>
      <w:r w:rsidR="001B4588" w:rsidRPr="002D0193">
        <w:rPr>
          <w:rFonts w:ascii="Georgia" w:hAnsi="Georgia"/>
          <w:sz w:val="22"/>
          <w:szCs w:val="22"/>
        </w:rPr>
        <w:br/>
      </w:r>
      <w:r w:rsidRPr="002D0193">
        <w:rPr>
          <w:rFonts w:ascii="Georgia" w:hAnsi="Georgia"/>
          <w:sz w:val="22"/>
          <w:szCs w:val="22"/>
        </w:rPr>
        <w:t xml:space="preserve">På bakgrunn av status og utsikter videre vil AU anbefale eiermøte å gjøre en tilsvarende </w:t>
      </w:r>
      <w:r w:rsidRPr="002D0193">
        <w:rPr>
          <w:rFonts w:ascii="Georgia" w:hAnsi="Georgia"/>
          <w:sz w:val="22"/>
          <w:szCs w:val="22"/>
        </w:rPr>
        <w:lastRenderedPageBreak/>
        <w:t>avsetning fra utbytte etter 2018</w:t>
      </w:r>
      <w:r w:rsidR="0090630D" w:rsidRPr="002D0193">
        <w:rPr>
          <w:rFonts w:ascii="Georgia" w:hAnsi="Georgia"/>
          <w:sz w:val="22"/>
          <w:szCs w:val="22"/>
        </w:rPr>
        <w:t xml:space="preserve"> for inndekning av kostander i 2019/20</w:t>
      </w:r>
      <w:r w:rsidRPr="002D0193">
        <w:rPr>
          <w:rFonts w:ascii="Georgia" w:hAnsi="Georgia"/>
          <w:sz w:val="22"/>
          <w:szCs w:val="22"/>
        </w:rPr>
        <w:t>:</w:t>
      </w:r>
      <w:r w:rsidRPr="002D0193">
        <w:rPr>
          <w:rFonts w:ascii="Georgia" w:hAnsi="Georgia"/>
          <w:sz w:val="22"/>
          <w:szCs w:val="22"/>
        </w:rPr>
        <w:br/>
      </w:r>
      <w:r w:rsidRPr="002D0193">
        <w:rPr>
          <w:rFonts w:ascii="Georgia" w:hAnsi="Georgia"/>
          <w:sz w:val="22"/>
          <w:szCs w:val="22"/>
        </w:rPr>
        <w:br/>
      </w:r>
      <w:r w:rsidR="0090630D" w:rsidRPr="002D0193">
        <w:rPr>
          <w:rFonts w:ascii="Georgia" w:hAnsi="Georgia"/>
          <w:b/>
          <w:bCs/>
          <w:sz w:val="22"/>
          <w:szCs w:val="22"/>
        </w:rPr>
        <w:t>F</w:t>
      </w:r>
      <w:r w:rsidRPr="002D0193">
        <w:rPr>
          <w:rFonts w:ascii="Georgia" w:hAnsi="Georgia"/>
          <w:b/>
          <w:bCs/>
          <w:sz w:val="22"/>
          <w:szCs w:val="22"/>
        </w:rPr>
        <w:t>orslag til budsjett 2019 / 2020</w:t>
      </w:r>
    </w:p>
    <w:p w14:paraId="1434DEF6" w14:textId="53EEAF3F" w:rsidR="004039EF" w:rsidRPr="00264247" w:rsidRDefault="004039EF" w:rsidP="004039EF">
      <w:pPr>
        <w:rPr>
          <w:rFonts w:ascii="Georgia" w:hAnsi="Georgia"/>
          <w:sz w:val="22"/>
          <w:szCs w:val="22"/>
        </w:rPr>
      </w:pPr>
    </w:p>
    <w:p w14:paraId="4B5A448E" w14:textId="53F8A635" w:rsidR="004039EF" w:rsidRPr="00264247" w:rsidRDefault="004039EF" w:rsidP="004039EF">
      <w:pPr>
        <w:ind w:firstLine="360"/>
        <w:rPr>
          <w:rFonts w:ascii="Georgia" w:hAnsi="Georgia"/>
          <w:b/>
          <w:sz w:val="22"/>
          <w:szCs w:val="22"/>
        </w:rPr>
      </w:pPr>
      <w:r w:rsidRPr="00264247">
        <w:rPr>
          <w:rFonts w:ascii="Georgia" w:hAnsi="Georgia"/>
          <w:b/>
          <w:bCs/>
          <w:sz w:val="22"/>
          <w:szCs w:val="22"/>
        </w:rPr>
        <w:t>Aktivitet</w:t>
      </w:r>
      <w:r w:rsidRPr="00264247">
        <w:rPr>
          <w:rFonts w:ascii="Georgia" w:hAnsi="Georgia"/>
          <w:b/>
          <w:bCs/>
          <w:sz w:val="22"/>
          <w:szCs w:val="22"/>
        </w:rPr>
        <w:tab/>
      </w:r>
      <w:r w:rsidRPr="00264247">
        <w:rPr>
          <w:rFonts w:ascii="Georgia" w:hAnsi="Georgia"/>
          <w:b/>
          <w:bCs/>
          <w:sz w:val="22"/>
          <w:szCs w:val="22"/>
        </w:rPr>
        <w:tab/>
      </w:r>
      <w:r w:rsidRPr="00264247">
        <w:rPr>
          <w:rFonts w:ascii="Georgia" w:hAnsi="Georgia"/>
          <w:b/>
          <w:bCs/>
          <w:sz w:val="22"/>
          <w:szCs w:val="22"/>
        </w:rPr>
        <w:tab/>
      </w:r>
      <w:r w:rsidRPr="00264247">
        <w:rPr>
          <w:rFonts w:ascii="Georgia" w:hAnsi="Georgia"/>
          <w:b/>
          <w:bCs/>
          <w:sz w:val="22"/>
          <w:szCs w:val="22"/>
        </w:rPr>
        <w:tab/>
      </w:r>
      <w:r w:rsidRPr="00264247">
        <w:rPr>
          <w:rFonts w:ascii="Georgia" w:hAnsi="Georgia"/>
          <w:b/>
          <w:sz w:val="22"/>
          <w:szCs w:val="22"/>
        </w:rPr>
        <w:tab/>
      </w:r>
      <w:r w:rsidRPr="0026424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>2018/19</w:t>
      </w:r>
      <w:r w:rsidRPr="00264247">
        <w:rPr>
          <w:rFonts w:ascii="Georgia" w:hAnsi="Georgia"/>
          <w:b/>
          <w:sz w:val="22"/>
          <w:szCs w:val="22"/>
        </w:rPr>
        <w:tab/>
      </w:r>
      <w:r w:rsidRPr="00264247">
        <w:rPr>
          <w:rFonts w:ascii="Georgia" w:hAnsi="Georgia"/>
          <w:b/>
          <w:bCs/>
          <w:sz w:val="22"/>
          <w:szCs w:val="22"/>
        </w:rPr>
        <w:tab/>
        <w:t>2019/20</w:t>
      </w:r>
    </w:p>
    <w:p w14:paraId="11A4C676" w14:textId="64E9E3F9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- Arbeidsutvalget</w:t>
      </w:r>
      <w:r w:rsidRPr="00264247">
        <w:rPr>
          <w:rFonts w:ascii="Georgia" w:hAnsi="Georgia"/>
          <w:sz w:val="22"/>
          <w:szCs w:val="22"/>
        </w:rPr>
        <w:tab/>
        <w:t xml:space="preserve"> 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>175 000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bCs/>
          <w:sz w:val="22"/>
          <w:szCs w:val="22"/>
        </w:rPr>
        <w:t>175</w:t>
      </w:r>
      <w:r>
        <w:rPr>
          <w:rFonts w:ascii="Georgia" w:hAnsi="Georgia"/>
          <w:bCs/>
          <w:sz w:val="22"/>
          <w:szCs w:val="22"/>
        </w:rPr>
        <w:t> </w:t>
      </w:r>
      <w:r w:rsidRPr="00264247">
        <w:rPr>
          <w:rFonts w:ascii="Georgia" w:hAnsi="Georgia"/>
          <w:bCs/>
          <w:sz w:val="22"/>
          <w:szCs w:val="22"/>
        </w:rPr>
        <w:t>000</w:t>
      </w:r>
    </w:p>
    <w:p w14:paraId="795E62EC" w14:textId="3CF716D3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- Sekretariatsbistand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555</w:t>
      </w:r>
      <w:r w:rsidRPr="00264247">
        <w:rPr>
          <w:rFonts w:ascii="Georgia" w:hAnsi="Georgia"/>
          <w:sz w:val="22"/>
          <w:szCs w:val="22"/>
        </w:rPr>
        <w:t xml:space="preserve"> 000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>555</w:t>
      </w:r>
      <w:r>
        <w:rPr>
          <w:rFonts w:ascii="Georgia" w:hAnsi="Georgia"/>
          <w:bCs/>
          <w:sz w:val="22"/>
          <w:szCs w:val="22"/>
        </w:rPr>
        <w:t> </w:t>
      </w:r>
      <w:r w:rsidRPr="00264247">
        <w:rPr>
          <w:rFonts w:ascii="Georgia" w:hAnsi="Georgia"/>
          <w:bCs/>
          <w:sz w:val="22"/>
          <w:szCs w:val="22"/>
        </w:rPr>
        <w:t>000</w:t>
      </w:r>
    </w:p>
    <w:p w14:paraId="3505F192" w14:textId="65251C7B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- Kommunikasjon</w:t>
      </w:r>
      <w:r w:rsidRPr="00264247">
        <w:rPr>
          <w:rFonts w:ascii="Georgia" w:hAnsi="Georgia"/>
          <w:sz w:val="22"/>
          <w:szCs w:val="22"/>
        </w:rPr>
        <w:tab/>
        <w:t xml:space="preserve"> 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  <w:t xml:space="preserve"> </w:t>
      </w:r>
      <w:r w:rsidRPr="00264247">
        <w:rPr>
          <w:rFonts w:ascii="Georgia" w:hAnsi="Georgia"/>
          <w:sz w:val="22"/>
          <w:szCs w:val="22"/>
        </w:rPr>
        <w:tab/>
      </w:r>
      <w:proofErr w:type="gramStart"/>
      <w:r w:rsidRPr="00264247">
        <w:rPr>
          <w:rFonts w:ascii="Georgia" w:hAnsi="Georgia"/>
          <w:sz w:val="22"/>
          <w:szCs w:val="22"/>
        </w:rPr>
        <w:tab/>
        <w:t xml:space="preserve">  </w:t>
      </w:r>
      <w:r>
        <w:rPr>
          <w:rFonts w:ascii="Georgia" w:hAnsi="Georgia"/>
          <w:sz w:val="22"/>
          <w:szCs w:val="22"/>
        </w:rPr>
        <w:tab/>
      </w:r>
      <w:proofErr w:type="gramEnd"/>
      <w:r>
        <w:rPr>
          <w:rFonts w:ascii="Georgia" w:hAnsi="Georgia"/>
          <w:sz w:val="22"/>
          <w:szCs w:val="22"/>
        </w:rPr>
        <w:t xml:space="preserve">  </w:t>
      </w:r>
      <w:r w:rsidRPr="00264247">
        <w:rPr>
          <w:rFonts w:ascii="Georgia" w:hAnsi="Georgia"/>
          <w:sz w:val="22"/>
          <w:szCs w:val="22"/>
        </w:rPr>
        <w:t>85 000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bCs/>
          <w:sz w:val="22"/>
          <w:szCs w:val="22"/>
        </w:rPr>
        <w:t xml:space="preserve">  85</w:t>
      </w:r>
      <w:r>
        <w:rPr>
          <w:rFonts w:ascii="Georgia" w:hAnsi="Georgia"/>
          <w:bCs/>
          <w:sz w:val="22"/>
          <w:szCs w:val="22"/>
        </w:rPr>
        <w:t> </w:t>
      </w:r>
      <w:r w:rsidRPr="00264247">
        <w:rPr>
          <w:rFonts w:ascii="Georgia" w:hAnsi="Georgia"/>
          <w:bCs/>
          <w:sz w:val="22"/>
          <w:szCs w:val="22"/>
        </w:rPr>
        <w:t>000</w:t>
      </w:r>
    </w:p>
    <w:p w14:paraId="40112F01" w14:textId="6D5E833F" w:rsidR="004039EF" w:rsidRPr="00264247" w:rsidRDefault="0090630D" w:rsidP="004039EF">
      <w:pPr>
        <w:ind w:firstLine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 w:rsidR="004039EF" w:rsidRPr="00264247">
        <w:rPr>
          <w:rFonts w:ascii="Georgia" w:hAnsi="Georgia"/>
          <w:sz w:val="22"/>
          <w:szCs w:val="22"/>
        </w:rPr>
        <w:t>Kjøregodtgjørelse/reisekostnader</w:t>
      </w:r>
      <w:r w:rsidR="004039EF" w:rsidRPr="00264247">
        <w:rPr>
          <w:rFonts w:ascii="Georgia" w:hAnsi="Georgia"/>
          <w:sz w:val="22"/>
          <w:szCs w:val="22"/>
        </w:rPr>
        <w:tab/>
        <w:t xml:space="preserve"> </w:t>
      </w:r>
      <w:r w:rsidR="004039EF" w:rsidRPr="00264247">
        <w:rPr>
          <w:rFonts w:ascii="Georgia" w:hAnsi="Georgia"/>
          <w:sz w:val="22"/>
          <w:szCs w:val="22"/>
        </w:rPr>
        <w:tab/>
      </w:r>
      <w:r w:rsidR="004039EF" w:rsidRPr="00264247">
        <w:rPr>
          <w:rFonts w:ascii="Georgia" w:hAnsi="Georgia"/>
          <w:sz w:val="22"/>
          <w:szCs w:val="22"/>
        </w:rPr>
        <w:tab/>
        <w:t>130 000</w:t>
      </w:r>
      <w:r w:rsidR="004039EF" w:rsidRPr="00264247">
        <w:rPr>
          <w:rFonts w:ascii="Georgia" w:hAnsi="Georgia"/>
          <w:sz w:val="22"/>
          <w:szCs w:val="22"/>
        </w:rPr>
        <w:tab/>
      </w:r>
      <w:r w:rsidR="004039EF" w:rsidRPr="00264247">
        <w:rPr>
          <w:rFonts w:ascii="Georgia" w:hAnsi="Georgia"/>
          <w:sz w:val="22"/>
          <w:szCs w:val="22"/>
        </w:rPr>
        <w:tab/>
      </w:r>
      <w:r w:rsidR="004039EF" w:rsidRPr="00264247">
        <w:rPr>
          <w:rFonts w:ascii="Georgia" w:hAnsi="Georgia"/>
          <w:bCs/>
          <w:sz w:val="22"/>
          <w:szCs w:val="22"/>
        </w:rPr>
        <w:t>130</w:t>
      </w:r>
      <w:r w:rsidR="004039EF">
        <w:rPr>
          <w:rFonts w:ascii="Georgia" w:hAnsi="Georgia"/>
          <w:bCs/>
          <w:sz w:val="22"/>
          <w:szCs w:val="22"/>
        </w:rPr>
        <w:t> </w:t>
      </w:r>
      <w:r w:rsidR="004039EF" w:rsidRPr="00264247">
        <w:rPr>
          <w:rFonts w:ascii="Georgia" w:hAnsi="Georgia"/>
          <w:bCs/>
          <w:sz w:val="22"/>
          <w:szCs w:val="22"/>
        </w:rPr>
        <w:t>000</w:t>
      </w:r>
    </w:p>
    <w:p w14:paraId="6E44FF58" w14:textId="54F2F105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- Eiermøter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  <w:t xml:space="preserve"> 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155</w:t>
      </w:r>
      <w:r w:rsidRPr="00264247">
        <w:rPr>
          <w:rFonts w:ascii="Georgia" w:hAnsi="Georgia"/>
          <w:sz w:val="22"/>
          <w:szCs w:val="22"/>
        </w:rPr>
        <w:t xml:space="preserve"> 000</w:t>
      </w:r>
      <w:r w:rsidRPr="00264247">
        <w:rPr>
          <w:rFonts w:ascii="Georgia" w:hAnsi="Georgia"/>
          <w:sz w:val="22"/>
          <w:szCs w:val="22"/>
        </w:rPr>
        <w:tab/>
        <w:t xml:space="preserve"> </w:t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>155</w:t>
      </w:r>
      <w:r>
        <w:rPr>
          <w:rFonts w:ascii="Georgia" w:hAnsi="Georgia"/>
          <w:bCs/>
          <w:sz w:val="22"/>
          <w:szCs w:val="22"/>
        </w:rPr>
        <w:t> </w:t>
      </w:r>
      <w:r w:rsidRPr="00264247">
        <w:rPr>
          <w:rFonts w:ascii="Georgia" w:hAnsi="Georgia"/>
          <w:bCs/>
          <w:sz w:val="22"/>
          <w:szCs w:val="22"/>
        </w:rPr>
        <w:t>000</w:t>
      </w:r>
    </w:p>
    <w:p w14:paraId="6804C5D5" w14:textId="51FD06C1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- Kompetansebygging og ekstern rådgiving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  <w:t>200 000</w:t>
      </w:r>
      <w:r w:rsidRPr="00264247">
        <w:rPr>
          <w:rFonts w:ascii="Georgia" w:hAnsi="Georgia"/>
          <w:sz w:val="22"/>
          <w:szCs w:val="22"/>
        </w:rPr>
        <w:tab/>
        <w:t xml:space="preserve">   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bCs/>
          <w:sz w:val="22"/>
          <w:szCs w:val="22"/>
        </w:rPr>
        <w:t>200</w:t>
      </w:r>
      <w:r>
        <w:rPr>
          <w:rFonts w:ascii="Georgia" w:hAnsi="Georgia"/>
          <w:bCs/>
          <w:sz w:val="22"/>
          <w:szCs w:val="22"/>
        </w:rPr>
        <w:t> </w:t>
      </w:r>
      <w:r w:rsidRPr="00264247">
        <w:rPr>
          <w:rFonts w:ascii="Georgia" w:hAnsi="Georgia"/>
          <w:bCs/>
          <w:sz w:val="22"/>
          <w:szCs w:val="22"/>
        </w:rPr>
        <w:t>000</w:t>
      </w:r>
    </w:p>
    <w:p w14:paraId="1A2667C1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 xml:space="preserve">- Oppfølging av eierskapsmeldingen, </w:t>
      </w:r>
    </w:p>
    <w:p w14:paraId="4E6715C1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proofErr w:type="spellStart"/>
      <w:r w:rsidRPr="00264247">
        <w:rPr>
          <w:rFonts w:ascii="Georgia" w:hAnsi="Georgia"/>
          <w:sz w:val="22"/>
          <w:szCs w:val="22"/>
        </w:rPr>
        <w:t>Adhoc</w:t>
      </w:r>
      <w:proofErr w:type="spellEnd"/>
      <w:r w:rsidRPr="00264247">
        <w:rPr>
          <w:rFonts w:ascii="Georgia" w:hAnsi="Georgia"/>
          <w:sz w:val="22"/>
          <w:szCs w:val="22"/>
        </w:rPr>
        <w:t xml:space="preserve"> mediehåndtering, nettverks-</w:t>
      </w:r>
    </w:p>
    <w:p w14:paraId="63BA6142" w14:textId="5BC297D0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bygging og dialogmøter Statkraft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>200 000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bCs/>
          <w:sz w:val="22"/>
          <w:szCs w:val="22"/>
        </w:rPr>
        <w:t>200 000</w:t>
      </w:r>
    </w:p>
    <w:p w14:paraId="0031FA25" w14:textId="77777777" w:rsidR="004039EF" w:rsidRPr="00264247" w:rsidRDefault="004039EF" w:rsidP="004039EF">
      <w:pPr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 </w:t>
      </w:r>
    </w:p>
    <w:p w14:paraId="185616C4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bCs/>
          <w:sz w:val="22"/>
          <w:szCs w:val="22"/>
          <w:u w:val="single"/>
        </w:rPr>
        <w:t>Drift</w:t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sz w:val="22"/>
          <w:szCs w:val="22"/>
          <w:u w:val="single"/>
        </w:rPr>
        <w:t xml:space="preserve">              </w:t>
      </w:r>
      <w:r>
        <w:rPr>
          <w:rFonts w:ascii="Georgia" w:hAnsi="Georgia"/>
          <w:sz w:val="22"/>
          <w:szCs w:val="22"/>
          <w:u w:val="single"/>
        </w:rPr>
        <w:t xml:space="preserve">           </w:t>
      </w:r>
      <w:r w:rsidRPr="00264247">
        <w:rPr>
          <w:rFonts w:ascii="Georgia" w:hAnsi="Georgia"/>
          <w:sz w:val="22"/>
          <w:szCs w:val="22"/>
          <w:u w:val="single"/>
        </w:rPr>
        <w:t>1 500 000</w:t>
      </w:r>
      <w:r w:rsidRPr="00264247">
        <w:rPr>
          <w:rFonts w:ascii="Georgia" w:hAnsi="Georgia"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 xml:space="preserve">            1 500 000</w:t>
      </w:r>
    </w:p>
    <w:p w14:paraId="39B40EF5" w14:textId="77777777" w:rsidR="004039EF" w:rsidRPr="00264247" w:rsidRDefault="004039EF" w:rsidP="004039EF">
      <w:pPr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 </w:t>
      </w:r>
    </w:p>
    <w:p w14:paraId="4BAEA639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 xml:space="preserve">Avsetning til disposisjon for kvalitetssikring av </w:t>
      </w:r>
    </w:p>
    <w:p w14:paraId="062BC73B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nøkkelprosesser og arbeid relatert til ramme-</w:t>
      </w:r>
    </w:p>
    <w:p w14:paraId="5886D2D6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betingelser og strukturspørsmål etter behov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  <w:t>0</w:t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</w:r>
      <w:r w:rsidRPr="00264247">
        <w:rPr>
          <w:rFonts w:ascii="Georgia" w:hAnsi="Georgia"/>
          <w:sz w:val="22"/>
          <w:szCs w:val="22"/>
        </w:rPr>
        <w:tab/>
        <w:t>0</w:t>
      </w:r>
      <w:r w:rsidRPr="00264247">
        <w:rPr>
          <w:rFonts w:ascii="Georgia" w:hAnsi="Georgia"/>
          <w:sz w:val="22"/>
          <w:szCs w:val="22"/>
        </w:rPr>
        <w:tab/>
        <w:t xml:space="preserve">        </w:t>
      </w:r>
      <w:r w:rsidRPr="00264247">
        <w:rPr>
          <w:rFonts w:ascii="Georgia" w:hAnsi="Georgia"/>
          <w:sz w:val="22"/>
          <w:szCs w:val="22"/>
        </w:rPr>
        <w:tab/>
        <w:t> </w:t>
      </w:r>
    </w:p>
    <w:p w14:paraId="4753429E" w14:textId="77777777" w:rsidR="004039EF" w:rsidRPr="00264247" w:rsidRDefault="004039EF" w:rsidP="004039EF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bCs/>
          <w:sz w:val="22"/>
          <w:szCs w:val="22"/>
          <w:u w:val="single"/>
        </w:rPr>
        <w:t>Totalt</w:t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bCs/>
          <w:sz w:val="22"/>
          <w:szCs w:val="22"/>
          <w:u w:val="single"/>
        </w:rPr>
        <w:tab/>
      </w:r>
      <w:r w:rsidRPr="00264247">
        <w:rPr>
          <w:rFonts w:ascii="Georgia" w:hAnsi="Georgia"/>
          <w:sz w:val="22"/>
          <w:szCs w:val="22"/>
          <w:u w:val="single"/>
        </w:rPr>
        <w:t xml:space="preserve">                           1 500 000</w:t>
      </w:r>
      <w:r w:rsidRPr="00264247">
        <w:rPr>
          <w:rFonts w:ascii="Georgia" w:hAnsi="Georgia"/>
          <w:bCs/>
          <w:sz w:val="22"/>
          <w:szCs w:val="22"/>
          <w:u w:val="single"/>
        </w:rPr>
        <w:t xml:space="preserve">     </w:t>
      </w:r>
      <w:r w:rsidRPr="00264247">
        <w:rPr>
          <w:rFonts w:ascii="Georgia" w:hAnsi="Georgia"/>
          <w:bCs/>
          <w:sz w:val="22"/>
          <w:szCs w:val="22"/>
          <w:u w:val="single"/>
        </w:rPr>
        <w:tab/>
        <w:t xml:space="preserve">             1 500 000</w:t>
      </w:r>
    </w:p>
    <w:p w14:paraId="602F904C" w14:textId="77777777" w:rsidR="004039EF" w:rsidRPr="00264247" w:rsidRDefault="004039EF" w:rsidP="004039EF">
      <w:pPr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 xml:space="preserve"> </w:t>
      </w:r>
    </w:p>
    <w:p w14:paraId="44893D0C" w14:textId="77777777" w:rsidR="002D0193" w:rsidRDefault="004039EF" w:rsidP="002D0193">
      <w:pPr>
        <w:ind w:firstLine="360"/>
        <w:rPr>
          <w:rFonts w:ascii="Georgia" w:hAnsi="Georgia"/>
          <w:sz w:val="22"/>
          <w:szCs w:val="22"/>
        </w:rPr>
      </w:pPr>
      <w:r w:rsidRPr="00264247">
        <w:rPr>
          <w:rFonts w:ascii="Georgia" w:hAnsi="Georgia"/>
          <w:sz w:val="22"/>
          <w:szCs w:val="22"/>
        </w:rPr>
        <w:t>Budsjettrammene inkluderer kostnader til mva.</w:t>
      </w:r>
      <w:r w:rsidR="002D0193">
        <w:rPr>
          <w:rFonts w:ascii="Georgia" w:hAnsi="Georgia"/>
          <w:sz w:val="22"/>
          <w:szCs w:val="22"/>
        </w:rPr>
        <w:br/>
      </w:r>
    </w:p>
    <w:p w14:paraId="048CFDA8" w14:textId="04FD48DF" w:rsidR="00240A9B" w:rsidRPr="002D0193" w:rsidRDefault="003D1993" w:rsidP="002D0193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2D0193">
        <w:rPr>
          <w:rFonts w:ascii="Georgia" w:hAnsi="Georgia"/>
          <w:sz w:val="22"/>
          <w:szCs w:val="22"/>
        </w:rPr>
        <w:t xml:space="preserve">Kommende eiermøte for Agderkommunene er planlagt 16. mai. Møte arrangeres ved Scandic </w:t>
      </w:r>
      <w:proofErr w:type="spellStart"/>
      <w:r w:rsidRPr="002D0193">
        <w:rPr>
          <w:rFonts w:ascii="Georgia" w:hAnsi="Georgia"/>
          <w:sz w:val="22"/>
          <w:szCs w:val="22"/>
        </w:rPr>
        <w:t>hotel</w:t>
      </w:r>
      <w:proofErr w:type="spellEnd"/>
      <w:r w:rsidRPr="002D0193">
        <w:rPr>
          <w:rFonts w:ascii="Georgia" w:hAnsi="Georgia"/>
          <w:sz w:val="22"/>
          <w:szCs w:val="22"/>
        </w:rPr>
        <w:t xml:space="preserve"> Sørlandet og er berammet fra kl. 10 – 14. Programmet planlegges </w:t>
      </w:r>
      <w:r w:rsidR="005218B8" w:rsidRPr="002D0193">
        <w:rPr>
          <w:rFonts w:ascii="Georgia" w:hAnsi="Georgia"/>
          <w:sz w:val="22"/>
          <w:szCs w:val="22"/>
        </w:rPr>
        <w:t>med følgende innhold</w:t>
      </w:r>
      <w:r w:rsidRPr="002D0193">
        <w:rPr>
          <w:rFonts w:ascii="Georgia" w:hAnsi="Georgia"/>
          <w:sz w:val="22"/>
          <w:szCs w:val="22"/>
        </w:rPr>
        <w:t>:</w:t>
      </w:r>
      <w:r w:rsidRPr="002D0193">
        <w:rPr>
          <w:rFonts w:ascii="Georgia" w:hAnsi="Georgia"/>
          <w:sz w:val="22"/>
          <w:szCs w:val="22"/>
        </w:rPr>
        <w:br/>
      </w:r>
    </w:p>
    <w:p w14:paraId="26B3C658" w14:textId="33917CF3" w:rsidR="00240A9B" w:rsidRDefault="00240A9B" w:rsidP="00240A9B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Åpningsforedrag ved leder av Energi Norge, Knut Kroepelien: </w:t>
      </w:r>
      <w:r w:rsidR="002D0193">
        <w:rPr>
          <w:rFonts w:ascii="Georgia" w:hAnsi="Georgia"/>
          <w:sz w:val="22"/>
          <w:szCs w:val="22"/>
        </w:rPr>
        <w:t>«</w:t>
      </w:r>
      <w:r w:rsidRPr="002D0193">
        <w:rPr>
          <w:rFonts w:ascii="Georgia" w:hAnsi="Georgia"/>
          <w:i/>
          <w:sz w:val="22"/>
          <w:szCs w:val="22"/>
        </w:rPr>
        <w:t>Fornybarnæringen – muligheter og utfordringer"</w:t>
      </w:r>
    </w:p>
    <w:p w14:paraId="173B8A39" w14:textId="5531F165" w:rsidR="00240A9B" w:rsidRDefault="00240A9B" w:rsidP="00240A9B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Status Q1 2019 og videre utsikter for </w:t>
      </w:r>
      <w:r w:rsidR="002D0193">
        <w:rPr>
          <w:rFonts w:ascii="Georgia" w:hAnsi="Georgia"/>
          <w:sz w:val="22"/>
          <w:szCs w:val="22"/>
        </w:rPr>
        <w:t>Agder Energi</w:t>
      </w:r>
    </w:p>
    <w:p w14:paraId="4DB0C69A" w14:textId="77777777" w:rsidR="002D0193" w:rsidRDefault="00240A9B" w:rsidP="002D0193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Presentasjon av </w:t>
      </w:r>
      <w:r w:rsidRPr="002D0193">
        <w:rPr>
          <w:rFonts w:ascii="Georgia" w:hAnsi="Georgia"/>
          <w:i/>
          <w:sz w:val="22"/>
          <w:szCs w:val="22"/>
        </w:rPr>
        <w:t>venturesatsingen</w:t>
      </w:r>
      <w:r>
        <w:rPr>
          <w:rFonts w:ascii="Georgia" w:hAnsi="Georgia"/>
          <w:sz w:val="22"/>
          <w:szCs w:val="22"/>
        </w:rPr>
        <w:t xml:space="preserve"> i Agder Energi</w:t>
      </w:r>
    </w:p>
    <w:p w14:paraId="63DF3D9D" w14:textId="5D948EA3" w:rsidR="00240A9B" w:rsidRPr="002D0193" w:rsidRDefault="00240A9B" w:rsidP="001961E9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 w:rsidRPr="002D0193">
        <w:rPr>
          <w:rFonts w:ascii="Georgia" w:hAnsi="Georgia"/>
          <w:sz w:val="22"/>
          <w:szCs w:val="22"/>
        </w:rPr>
        <w:t xml:space="preserve">Status i </w:t>
      </w:r>
      <w:r w:rsidR="002D0193" w:rsidRPr="002D0193">
        <w:rPr>
          <w:rFonts w:ascii="Georgia" w:hAnsi="Georgia"/>
          <w:i/>
          <w:iCs/>
          <w:color w:val="000000"/>
          <w:sz w:val="23"/>
          <w:szCs w:val="23"/>
          <w:bdr w:val="none" w:sz="0" w:space="0" w:color="auto" w:frame="1"/>
        </w:rPr>
        <w:t>programmet for kostnadsreduksjoner</w:t>
      </w:r>
      <w:r w:rsidR="002D0193">
        <w:rPr>
          <w:rFonts w:ascii="Georgia" w:hAnsi="Georgia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r w:rsidRPr="002D0193">
        <w:rPr>
          <w:rFonts w:ascii="Georgia" w:hAnsi="Georgia"/>
          <w:sz w:val="22"/>
          <w:szCs w:val="22"/>
        </w:rPr>
        <w:t xml:space="preserve">i Agder Energi </w:t>
      </w:r>
    </w:p>
    <w:p w14:paraId="40676AD8" w14:textId="77777777" w:rsidR="00240A9B" w:rsidRDefault="00240A9B" w:rsidP="00240A9B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Gjennomgang av formelle saker i kommende generalforsamling</w:t>
      </w:r>
    </w:p>
    <w:p w14:paraId="3B7E82D8" w14:textId="77777777" w:rsidR="00240A9B" w:rsidRDefault="00240A9B" w:rsidP="00240A9B">
      <w:pPr>
        <w:pStyle w:val="Listeavsnitt"/>
        <w:numPr>
          <w:ilvl w:val="2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Resultat etter 2018</w:t>
      </w:r>
    </w:p>
    <w:p w14:paraId="45B83A31" w14:textId="780689C1" w:rsidR="00A06B35" w:rsidRDefault="00A06B35" w:rsidP="00240A9B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Rundebordsamtaler om aktuelle temaer, relevante dilemmaer og informasjonsbehov i første eiermøte etter valget høsten 2019. Innledning ved AU og gruppesamtaler. Korte </w:t>
      </w:r>
      <w:r w:rsidR="003F159D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 xml:space="preserve">ppsummeringer i plenum </w:t>
      </w:r>
      <w:r w:rsidR="00240A9B">
        <w:rPr>
          <w:rFonts w:ascii="Georgia" w:hAnsi="Georgia"/>
          <w:sz w:val="22"/>
          <w:szCs w:val="22"/>
        </w:rPr>
        <w:t xml:space="preserve"> </w:t>
      </w:r>
    </w:p>
    <w:p w14:paraId="6AA80E2D" w14:textId="77777777" w:rsidR="00A06B35" w:rsidRDefault="00A06B35" w:rsidP="00240A9B">
      <w:pPr>
        <w:pStyle w:val="Listeavsnitt"/>
        <w:numPr>
          <w:ilvl w:val="1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Formelle saker til behandling i eiermøte</w:t>
      </w:r>
    </w:p>
    <w:p w14:paraId="4BC88CEE" w14:textId="77777777" w:rsidR="00A06B35" w:rsidRDefault="00A06B35" w:rsidP="00A06B35">
      <w:pPr>
        <w:pStyle w:val="Listeavsnitt"/>
        <w:numPr>
          <w:ilvl w:val="2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Utbytte etter 2018</w:t>
      </w:r>
    </w:p>
    <w:p w14:paraId="39EB7289" w14:textId="77777777" w:rsidR="00A06B35" w:rsidRDefault="00A06B35" w:rsidP="00A06B35">
      <w:pPr>
        <w:pStyle w:val="Listeavsnitt"/>
        <w:numPr>
          <w:ilvl w:val="2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Regnskap og budsjett for AU/Eiermøte</w:t>
      </w:r>
    </w:p>
    <w:p w14:paraId="5F2FCFF3" w14:textId="21E8DEBE" w:rsidR="003F159D" w:rsidRDefault="003F159D" w:rsidP="00A06B35">
      <w:pPr>
        <w:pStyle w:val="Listeavsnitt"/>
        <w:numPr>
          <w:ilvl w:val="2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Fullmakt til leder av AU for å avgi stemme i selskapets generalforsamling</w:t>
      </w:r>
    </w:p>
    <w:p w14:paraId="3BAB6091" w14:textId="398BD78C" w:rsidR="001D7A52" w:rsidRPr="003F159D" w:rsidRDefault="001D7A52" w:rsidP="003F159D">
      <w:pPr>
        <w:ind w:left="1440"/>
        <w:rPr>
          <w:rFonts w:ascii="Georgia" w:hAnsi="Georgia"/>
          <w:sz w:val="22"/>
          <w:szCs w:val="22"/>
        </w:rPr>
      </w:pPr>
    </w:p>
    <w:p w14:paraId="56218AF2" w14:textId="0C480AB5" w:rsidR="006F6F80" w:rsidRPr="001B41E4" w:rsidRDefault="001B41E4" w:rsidP="001B41E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1B41E4">
        <w:rPr>
          <w:rFonts w:ascii="Georgia" w:hAnsi="Georgia"/>
          <w:sz w:val="22"/>
          <w:szCs w:val="22"/>
        </w:rPr>
        <w:t>ngen saker under eventuelt</w:t>
      </w:r>
      <w:r w:rsidR="00C60FE7" w:rsidRPr="001B41E4">
        <w:rPr>
          <w:rFonts w:ascii="Georgia" w:hAnsi="Georgia"/>
          <w:sz w:val="22"/>
          <w:szCs w:val="22"/>
        </w:rPr>
        <w:br/>
      </w:r>
    </w:p>
    <w:p w14:paraId="173C7638" w14:textId="77777777" w:rsidR="006F6F80" w:rsidRDefault="006F6F80" w:rsidP="006F6F80">
      <w:pPr>
        <w:rPr>
          <w:rFonts w:ascii="Georgia" w:hAnsi="Georgia"/>
          <w:sz w:val="22"/>
          <w:szCs w:val="22"/>
        </w:rPr>
      </w:pPr>
    </w:p>
    <w:p w14:paraId="1895E644" w14:textId="571EF748" w:rsidR="004433CF" w:rsidRPr="006F6F80" w:rsidRDefault="001B41E4" w:rsidP="006F6F8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 holder av tid til å samles i etterkant av eiermøte 16.5.</w:t>
      </w:r>
      <w:r w:rsidR="00416DCB" w:rsidRPr="006F6F80">
        <w:rPr>
          <w:rFonts w:ascii="Georgia" w:hAnsi="Georgia"/>
          <w:sz w:val="22"/>
          <w:szCs w:val="22"/>
        </w:rPr>
        <w:br/>
      </w:r>
    </w:p>
    <w:p w14:paraId="3552D01C" w14:textId="12850F26" w:rsidR="009C3CE7" w:rsidRPr="001E45E2" w:rsidRDefault="009C3CE7" w:rsidP="00B7713E">
      <w:pPr>
        <w:rPr>
          <w:rFonts w:ascii="Georgia" w:hAnsi="Georgia"/>
          <w:sz w:val="22"/>
          <w:szCs w:val="22"/>
        </w:rPr>
      </w:pPr>
    </w:p>
    <w:p w14:paraId="49AF874F" w14:textId="77777777" w:rsidR="00B7713E" w:rsidRPr="001E45E2" w:rsidRDefault="00B7713E" w:rsidP="00B7713E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Ref.</w:t>
      </w:r>
    </w:p>
    <w:p w14:paraId="47C3CE28" w14:textId="6776746F" w:rsidR="00B7713E" w:rsidRPr="001E45E2" w:rsidRDefault="002D07B5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Rune Røiseland</w:t>
      </w:r>
    </w:p>
    <w:p w14:paraId="25FC7F93" w14:textId="1B49FB6E" w:rsidR="00B753E3" w:rsidRPr="001E45E2" w:rsidRDefault="000937AD">
      <w:pPr>
        <w:rPr>
          <w:rFonts w:ascii="Georgia" w:hAnsi="Georgia"/>
        </w:rPr>
      </w:pPr>
      <w:r w:rsidRPr="001E45E2">
        <w:rPr>
          <w:rFonts w:ascii="Georgia" w:hAnsi="Georgia"/>
          <w:sz w:val="22"/>
          <w:szCs w:val="22"/>
        </w:rPr>
        <w:t>Kristiansand</w:t>
      </w:r>
      <w:r w:rsidR="00901AE7" w:rsidRPr="001E45E2">
        <w:rPr>
          <w:rFonts w:ascii="Georgia" w:hAnsi="Georgia"/>
          <w:sz w:val="22"/>
          <w:szCs w:val="22"/>
        </w:rPr>
        <w:t>,</w:t>
      </w:r>
      <w:r w:rsidR="00B7713E" w:rsidRPr="001E45E2">
        <w:rPr>
          <w:rFonts w:ascii="Georgia" w:hAnsi="Georgia"/>
          <w:sz w:val="22"/>
          <w:szCs w:val="22"/>
        </w:rPr>
        <w:t xml:space="preserve"> </w:t>
      </w:r>
      <w:r w:rsidR="001B41E4">
        <w:rPr>
          <w:rFonts w:ascii="Georgia" w:hAnsi="Georgia"/>
          <w:sz w:val="22"/>
          <w:szCs w:val="22"/>
        </w:rPr>
        <w:t>24.04.2019</w:t>
      </w:r>
    </w:p>
    <w:sectPr w:rsidR="00B753E3" w:rsidRPr="001E45E2" w:rsidSect="00C41EC4">
      <w:headerReference w:type="even" r:id="rId7"/>
      <w:headerReference w:type="default" r:id="rId8"/>
      <w:headerReference w:type="first" r:id="rId9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CC93" w14:textId="77777777" w:rsidR="00243A2A" w:rsidRDefault="00243A2A" w:rsidP="004D0791">
      <w:r>
        <w:separator/>
      </w:r>
    </w:p>
  </w:endnote>
  <w:endnote w:type="continuationSeparator" w:id="0">
    <w:p w14:paraId="0C852C84" w14:textId="77777777" w:rsidR="00243A2A" w:rsidRDefault="00243A2A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AF30" w14:textId="77777777" w:rsidR="00243A2A" w:rsidRDefault="00243A2A" w:rsidP="004D0791">
      <w:r>
        <w:separator/>
      </w:r>
    </w:p>
  </w:footnote>
  <w:footnote w:type="continuationSeparator" w:id="0">
    <w:p w14:paraId="29B3AEDE" w14:textId="77777777" w:rsidR="00243A2A" w:rsidRDefault="00243A2A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5FF" w14:textId="77777777" w:rsidR="00EA003F" w:rsidRDefault="00EA003F">
    <w:pPr>
      <w:pStyle w:val="Topptekst1"/>
    </w:pPr>
    <w:r>
      <w:rPr>
        <w:noProof/>
        <w:lang w:val="en-US" w:eastAsia="nb-NO"/>
      </w:rPr>
      <w:drawing>
        <wp:inline distT="0" distB="0" distL="0" distR="0" wp14:anchorId="0520EC4B" wp14:editId="5B15ADF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9C0E4AE" wp14:editId="2811C745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B0F8" w14:textId="77777777" w:rsidR="00EA003F" w:rsidRDefault="00EA003F">
    <w:pPr>
      <w:pStyle w:val="Topptekst1"/>
    </w:pPr>
  </w:p>
  <w:p w14:paraId="687BDE34" w14:textId="77777777" w:rsidR="00EA003F" w:rsidRDefault="00EA003F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923C" w14:textId="1F1A3494" w:rsidR="00EA003F" w:rsidRDefault="00BE52A8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FC1F2" wp14:editId="1EAEEF60">
              <wp:simplePos x="0" y="0"/>
              <wp:positionH relativeFrom="column">
                <wp:posOffset>4902366</wp:posOffset>
              </wp:positionH>
              <wp:positionV relativeFrom="paragraph">
                <wp:posOffset>479716</wp:posOffset>
              </wp:positionV>
              <wp:extent cx="1336623" cy="1131758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23" cy="1131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5C5D23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Sekretariat: </w:t>
                          </w:r>
                        </w:p>
                        <w:p w14:paraId="196DFB8F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Kommunikasjonshuset Fundament </w:t>
                          </w:r>
                        </w:p>
                        <w:p w14:paraId="2B584962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ved Rune Røiseland</w:t>
                          </w:r>
                        </w:p>
                        <w:p w14:paraId="7504036C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Dronningensgate 3</w:t>
                          </w:r>
                        </w:p>
                        <w:p w14:paraId="360449BC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4610 Kristiansand</w:t>
                          </w:r>
                        </w:p>
                        <w:p w14:paraId="5D8D82BE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Tlf</w:t>
                          </w:r>
                          <w:proofErr w:type="spellEnd"/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90269600</w:t>
                          </w:r>
                        </w:p>
                        <w:p w14:paraId="18DD9DE0" w14:textId="77777777" w:rsidR="00BE52A8" w:rsidRPr="009E11BB" w:rsidRDefault="00BE52A8" w:rsidP="00BE52A8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9E11BB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www.agdereierne.no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5FC1F2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386pt;margin-top:37.75pt;width:105.25pt;height:89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" fillcolor="white [3201]" stroked="f" strokeweight=".5pt">
              <v:textbox>
                <w:txbxContent>
                  <w:p w14:paraId="535C5D23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Sekretariat: </w:t>
                    </w:r>
                  </w:p>
                  <w:p w14:paraId="196DFB8F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Kommunikasjonshuset Fundament </w:t>
                    </w:r>
                  </w:p>
                  <w:p w14:paraId="2B584962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ved Rune Røiseland</w:t>
                    </w:r>
                  </w:p>
                  <w:p w14:paraId="7504036C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Dronningensgate 3</w:t>
                    </w:r>
                  </w:p>
                  <w:p w14:paraId="360449BC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4610 Kristiansand</w:t>
                    </w:r>
                  </w:p>
                  <w:p w14:paraId="5D8D82BE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Tlf</w:t>
                    </w:r>
                    <w:proofErr w:type="spellEnd"/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90269600</w:t>
                    </w:r>
                  </w:p>
                  <w:p w14:paraId="18DD9DE0" w14:textId="77777777" w:rsidR="00BE52A8" w:rsidRPr="009E11BB" w:rsidRDefault="00BE52A8" w:rsidP="00BE52A8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9E11BB">
                      <w:rPr>
                        <w:rFonts w:asciiTheme="majorHAnsi" w:hAnsiTheme="majorHAnsi"/>
                        <w:color w:val="595959" w:themeColor="text1" w:themeTint="A6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www.agdereierne.no</w:t>
                    </w:r>
                  </w:p>
                </w:txbxContent>
              </v:textbox>
            </v:shape>
          </w:pict>
        </mc:Fallback>
      </mc:AlternateContent>
    </w:r>
    <w:r w:rsidR="00EA003F"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676A9" wp14:editId="71D30E01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29AF" w14:textId="77777777" w:rsidR="00EA003F" w:rsidRDefault="00EA003F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2B293B" wp14:editId="34F26D6A">
                                <wp:extent cx="1524000" cy="704538"/>
                                <wp:effectExtent l="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/>
                                        <a:srcRect b="6147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7045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676A9" id="Text Box 1" o:spid="_x0000_s1027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" filled="f" stroked="f">
              <v:textbox>
                <w:txbxContent>
                  <w:p w14:paraId="48CD29AF" w14:textId="77777777" w:rsidR="00EA003F" w:rsidRDefault="00EA003F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2B293B" wp14:editId="34F26D6A">
                          <wp:extent cx="1524000" cy="704538"/>
                          <wp:effectExtent l="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/>
                                  <a:srcRect b="6147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24000" cy="7045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A07"/>
    <w:multiLevelType w:val="hybridMultilevel"/>
    <w:tmpl w:val="4A8085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4E8"/>
    <w:multiLevelType w:val="multilevel"/>
    <w:tmpl w:val="2F4E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D3005"/>
    <w:multiLevelType w:val="hybridMultilevel"/>
    <w:tmpl w:val="D6EEF02C"/>
    <w:lvl w:ilvl="0" w:tplc="DBD62D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40F65"/>
    <w:multiLevelType w:val="hybridMultilevel"/>
    <w:tmpl w:val="3E604F7C"/>
    <w:lvl w:ilvl="0" w:tplc="6CE036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57D4"/>
    <w:multiLevelType w:val="hybridMultilevel"/>
    <w:tmpl w:val="CCDEDF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D1194"/>
    <w:multiLevelType w:val="hybridMultilevel"/>
    <w:tmpl w:val="355A2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06D8F"/>
    <w:multiLevelType w:val="multilevel"/>
    <w:tmpl w:val="2F4E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B336C"/>
    <w:multiLevelType w:val="hybridMultilevel"/>
    <w:tmpl w:val="0646E5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7A73"/>
    <w:multiLevelType w:val="hybridMultilevel"/>
    <w:tmpl w:val="A6F24134"/>
    <w:lvl w:ilvl="0" w:tplc="D6B45ED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1D7A"/>
    <w:multiLevelType w:val="hybridMultilevel"/>
    <w:tmpl w:val="7D8E2C00"/>
    <w:lvl w:ilvl="0" w:tplc="DF2C3E6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9D6F15"/>
    <w:multiLevelType w:val="hybridMultilevel"/>
    <w:tmpl w:val="558EB60E"/>
    <w:lvl w:ilvl="0" w:tplc="6CE036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0922"/>
    <w:rsid w:val="00001211"/>
    <w:rsid w:val="0000345C"/>
    <w:rsid w:val="00003FCF"/>
    <w:rsid w:val="00005917"/>
    <w:rsid w:val="0000597A"/>
    <w:rsid w:val="0001028D"/>
    <w:rsid w:val="00013770"/>
    <w:rsid w:val="00013EE2"/>
    <w:rsid w:val="00014A19"/>
    <w:rsid w:val="00015045"/>
    <w:rsid w:val="000161A4"/>
    <w:rsid w:val="000201C4"/>
    <w:rsid w:val="00022177"/>
    <w:rsid w:val="0002356A"/>
    <w:rsid w:val="00023D2F"/>
    <w:rsid w:val="00026CC8"/>
    <w:rsid w:val="00027841"/>
    <w:rsid w:val="00027EA9"/>
    <w:rsid w:val="00030AEC"/>
    <w:rsid w:val="00031478"/>
    <w:rsid w:val="00031C52"/>
    <w:rsid w:val="000348D9"/>
    <w:rsid w:val="00034CCB"/>
    <w:rsid w:val="00035924"/>
    <w:rsid w:val="000361A3"/>
    <w:rsid w:val="00037467"/>
    <w:rsid w:val="0003761A"/>
    <w:rsid w:val="000405EE"/>
    <w:rsid w:val="00041C92"/>
    <w:rsid w:val="00042A55"/>
    <w:rsid w:val="00043120"/>
    <w:rsid w:val="00043375"/>
    <w:rsid w:val="00044232"/>
    <w:rsid w:val="00044D0B"/>
    <w:rsid w:val="000473B9"/>
    <w:rsid w:val="00047BB8"/>
    <w:rsid w:val="0005006C"/>
    <w:rsid w:val="0005058B"/>
    <w:rsid w:val="000534DE"/>
    <w:rsid w:val="00053C77"/>
    <w:rsid w:val="00054FB4"/>
    <w:rsid w:val="000557F9"/>
    <w:rsid w:val="00055B43"/>
    <w:rsid w:val="00055D53"/>
    <w:rsid w:val="00056B8B"/>
    <w:rsid w:val="00057F83"/>
    <w:rsid w:val="000615A6"/>
    <w:rsid w:val="000630AE"/>
    <w:rsid w:val="00063D9B"/>
    <w:rsid w:val="0007243F"/>
    <w:rsid w:val="00073713"/>
    <w:rsid w:val="000737EC"/>
    <w:rsid w:val="00073C4C"/>
    <w:rsid w:val="0007538F"/>
    <w:rsid w:val="00077867"/>
    <w:rsid w:val="00077ED3"/>
    <w:rsid w:val="000820B7"/>
    <w:rsid w:val="00082670"/>
    <w:rsid w:val="00082D4C"/>
    <w:rsid w:val="000832B7"/>
    <w:rsid w:val="00083E4F"/>
    <w:rsid w:val="00092EA5"/>
    <w:rsid w:val="000937AD"/>
    <w:rsid w:val="00093C0B"/>
    <w:rsid w:val="000957BA"/>
    <w:rsid w:val="00095E9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1EDE"/>
    <w:rsid w:val="000B53E9"/>
    <w:rsid w:val="000B5414"/>
    <w:rsid w:val="000B5BE3"/>
    <w:rsid w:val="000B5CC4"/>
    <w:rsid w:val="000B5F91"/>
    <w:rsid w:val="000B6F14"/>
    <w:rsid w:val="000C1616"/>
    <w:rsid w:val="000C3327"/>
    <w:rsid w:val="000C34AE"/>
    <w:rsid w:val="000C53DC"/>
    <w:rsid w:val="000C6FCC"/>
    <w:rsid w:val="000C7E15"/>
    <w:rsid w:val="000D0293"/>
    <w:rsid w:val="000D1659"/>
    <w:rsid w:val="000D4CF0"/>
    <w:rsid w:val="000D53E8"/>
    <w:rsid w:val="000D6792"/>
    <w:rsid w:val="000D7E62"/>
    <w:rsid w:val="000E00C1"/>
    <w:rsid w:val="000E1248"/>
    <w:rsid w:val="000E13D9"/>
    <w:rsid w:val="000E1C1D"/>
    <w:rsid w:val="000E43D0"/>
    <w:rsid w:val="000E7384"/>
    <w:rsid w:val="000F05A4"/>
    <w:rsid w:val="000F0B71"/>
    <w:rsid w:val="000F1B97"/>
    <w:rsid w:val="000F28F3"/>
    <w:rsid w:val="000F2BF6"/>
    <w:rsid w:val="000F2E1E"/>
    <w:rsid w:val="000F514B"/>
    <w:rsid w:val="000F5C48"/>
    <w:rsid w:val="001001B2"/>
    <w:rsid w:val="00105AB6"/>
    <w:rsid w:val="00105D6B"/>
    <w:rsid w:val="00111D79"/>
    <w:rsid w:val="00111EA3"/>
    <w:rsid w:val="001148D2"/>
    <w:rsid w:val="00114AA2"/>
    <w:rsid w:val="00115398"/>
    <w:rsid w:val="00115538"/>
    <w:rsid w:val="00115777"/>
    <w:rsid w:val="00121699"/>
    <w:rsid w:val="001223B1"/>
    <w:rsid w:val="00122E6A"/>
    <w:rsid w:val="00124451"/>
    <w:rsid w:val="001253ED"/>
    <w:rsid w:val="0012556C"/>
    <w:rsid w:val="001256EB"/>
    <w:rsid w:val="00126AE8"/>
    <w:rsid w:val="00132CE5"/>
    <w:rsid w:val="00134073"/>
    <w:rsid w:val="00134745"/>
    <w:rsid w:val="001348CF"/>
    <w:rsid w:val="00134A2E"/>
    <w:rsid w:val="00135DD7"/>
    <w:rsid w:val="0014035B"/>
    <w:rsid w:val="0014152E"/>
    <w:rsid w:val="0014442A"/>
    <w:rsid w:val="001444F3"/>
    <w:rsid w:val="00146DAF"/>
    <w:rsid w:val="00147BFF"/>
    <w:rsid w:val="00152724"/>
    <w:rsid w:val="001541DC"/>
    <w:rsid w:val="00155CCE"/>
    <w:rsid w:val="0016146D"/>
    <w:rsid w:val="00161BA4"/>
    <w:rsid w:val="00165280"/>
    <w:rsid w:val="00165CF0"/>
    <w:rsid w:val="00166BC2"/>
    <w:rsid w:val="00170827"/>
    <w:rsid w:val="00171249"/>
    <w:rsid w:val="00171964"/>
    <w:rsid w:val="0017272B"/>
    <w:rsid w:val="001742CD"/>
    <w:rsid w:val="001752F6"/>
    <w:rsid w:val="00176EBD"/>
    <w:rsid w:val="001828ED"/>
    <w:rsid w:val="00184709"/>
    <w:rsid w:val="0018490B"/>
    <w:rsid w:val="00190240"/>
    <w:rsid w:val="001903A4"/>
    <w:rsid w:val="00190AF5"/>
    <w:rsid w:val="00193A9F"/>
    <w:rsid w:val="00195390"/>
    <w:rsid w:val="001962F2"/>
    <w:rsid w:val="00197592"/>
    <w:rsid w:val="0019775F"/>
    <w:rsid w:val="001978A9"/>
    <w:rsid w:val="001A04DF"/>
    <w:rsid w:val="001A2571"/>
    <w:rsid w:val="001A2A80"/>
    <w:rsid w:val="001A2BFF"/>
    <w:rsid w:val="001A4321"/>
    <w:rsid w:val="001A4B40"/>
    <w:rsid w:val="001A66BF"/>
    <w:rsid w:val="001A753C"/>
    <w:rsid w:val="001A7639"/>
    <w:rsid w:val="001B3C0A"/>
    <w:rsid w:val="001B3D81"/>
    <w:rsid w:val="001B41E4"/>
    <w:rsid w:val="001B4588"/>
    <w:rsid w:val="001C01E2"/>
    <w:rsid w:val="001C1FB8"/>
    <w:rsid w:val="001C2E67"/>
    <w:rsid w:val="001C37E8"/>
    <w:rsid w:val="001C55C5"/>
    <w:rsid w:val="001C5B49"/>
    <w:rsid w:val="001C7541"/>
    <w:rsid w:val="001D0164"/>
    <w:rsid w:val="001D1278"/>
    <w:rsid w:val="001D29D2"/>
    <w:rsid w:val="001D2DD5"/>
    <w:rsid w:val="001D3835"/>
    <w:rsid w:val="001D3AA1"/>
    <w:rsid w:val="001D4382"/>
    <w:rsid w:val="001D445E"/>
    <w:rsid w:val="001D464E"/>
    <w:rsid w:val="001D4B44"/>
    <w:rsid w:val="001D5C27"/>
    <w:rsid w:val="001D7A52"/>
    <w:rsid w:val="001D7E24"/>
    <w:rsid w:val="001E1D4C"/>
    <w:rsid w:val="001E45E2"/>
    <w:rsid w:val="001E6FCE"/>
    <w:rsid w:val="001F1185"/>
    <w:rsid w:val="001F16C1"/>
    <w:rsid w:val="001F6BC1"/>
    <w:rsid w:val="001F7025"/>
    <w:rsid w:val="0020082A"/>
    <w:rsid w:val="002015EF"/>
    <w:rsid w:val="00202B2A"/>
    <w:rsid w:val="00203104"/>
    <w:rsid w:val="00203907"/>
    <w:rsid w:val="00206BEE"/>
    <w:rsid w:val="00210EA4"/>
    <w:rsid w:val="002121EC"/>
    <w:rsid w:val="002133B5"/>
    <w:rsid w:val="0021382D"/>
    <w:rsid w:val="00214803"/>
    <w:rsid w:val="00215B3D"/>
    <w:rsid w:val="002162AF"/>
    <w:rsid w:val="002172E2"/>
    <w:rsid w:val="0021744A"/>
    <w:rsid w:val="00217C77"/>
    <w:rsid w:val="00222AC3"/>
    <w:rsid w:val="00223E97"/>
    <w:rsid w:val="00224984"/>
    <w:rsid w:val="00227D55"/>
    <w:rsid w:val="00230A9D"/>
    <w:rsid w:val="00231A3F"/>
    <w:rsid w:val="0023218C"/>
    <w:rsid w:val="00233C8D"/>
    <w:rsid w:val="00233DBA"/>
    <w:rsid w:val="00234D7E"/>
    <w:rsid w:val="00237D75"/>
    <w:rsid w:val="00240282"/>
    <w:rsid w:val="00240A9B"/>
    <w:rsid w:val="00242325"/>
    <w:rsid w:val="00243A2A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4AB3"/>
    <w:rsid w:val="002579E4"/>
    <w:rsid w:val="00257D25"/>
    <w:rsid w:val="00257DD5"/>
    <w:rsid w:val="0026368C"/>
    <w:rsid w:val="0026397F"/>
    <w:rsid w:val="00263F8A"/>
    <w:rsid w:val="00267886"/>
    <w:rsid w:val="00267891"/>
    <w:rsid w:val="002706C7"/>
    <w:rsid w:val="00271F50"/>
    <w:rsid w:val="002729DC"/>
    <w:rsid w:val="00272A92"/>
    <w:rsid w:val="002736DA"/>
    <w:rsid w:val="002765F8"/>
    <w:rsid w:val="00276A65"/>
    <w:rsid w:val="00280AFE"/>
    <w:rsid w:val="00281B12"/>
    <w:rsid w:val="00283E14"/>
    <w:rsid w:val="00285616"/>
    <w:rsid w:val="002906F8"/>
    <w:rsid w:val="002937BA"/>
    <w:rsid w:val="00293D5F"/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
    <w:rsid w:val="002C0341"/>
    <w:rsid w:val="002C0426"/>
    <w:rsid w:val="002C1F5A"/>
    <w:rsid w:val="002C271B"/>
    <w:rsid w:val="002C2B18"/>
    <w:rsid w:val="002C47A9"/>
    <w:rsid w:val="002C5602"/>
    <w:rsid w:val="002C76DF"/>
    <w:rsid w:val="002C77A7"/>
    <w:rsid w:val="002D0193"/>
    <w:rsid w:val="002D0563"/>
    <w:rsid w:val="002D07B5"/>
    <w:rsid w:val="002D2540"/>
    <w:rsid w:val="002D28F6"/>
    <w:rsid w:val="002D4C0E"/>
    <w:rsid w:val="002D557D"/>
    <w:rsid w:val="002D5F72"/>
    <w:rsid w:val="002D6533"/>
    <w:rsid w:val="002D7989"/>
    <w:rsid w:val="002E04A2"/>
    <w:rsid w:val="002E63FD"/>
    <w:rsid w:val="002E7BCE"/>
    <w:rsid w:val="002F114E"/>
    <w:rsid w:val="002F1400"/>
    <w:rsid w:val="002F1938"/>
    <w:rsid w:val="002F2D5E"/>
    <w:rsid w:val="00302946"/>
    <w:rsid w:val="003039A6"/>
    <w:rsid w:val="00303AD9"/>
    <w:rsid w:val="00304A20"/>
    <w:rsid w:val="003123F7"/>
    <w:rsid w:val="0031250B"/>
    <w:rsid w:val="00312A78"/>
    <w:rsid w:val="00314016"/>
    <w:rsid w:val="00314255"/>
    <w:rsid w:val="00314CB7"/>
    <w:rsid w:val="003172BC"/>
    <w:rsid w:val="00317B70"/>
    <w:rsid w:val="003232AE"/>
    <w:rsid w:val="00323ED7"/>
    <w:rsid w:val="00324DD9"/>
    <w:rsid w:val="0032666A"/>
    <w:rsid w:val="0033039A"/>
    <w:rsid w:val="00332D83"/>
    <w:rsid w:val="0033304C"/>
    <w:rsid w:val="0033508C"/>
    <w:rsid w:val="003356DC"/>
    <w:rsid w:val="00342EB2"/>
    <w:rsid w:val="00347FB4"/>
    <w:rsid w:val="003517BC"/>
    <w:rsid w:val="00352A7E"/>
    <w:rsid w:val="0035455F"/>
    <w:rsid w:val="00354571"/>
    <w:rsid w:val="00355204"/>
    <w:rsid w:val="00355BAA"/>
    <w:rsid w:val="00356460"/>
    <w:rsid w:val="00356FEE"/>
    <w:rsid w:val="00362FA5"/>
    <w:rsid w:val="0036582F"/>
    <w:rsid w:val="00370BC3"/>
    <w:rsid w:val="00370E5B"/>
    <w:rsid w:val="00372CD1"/>
    <w:rsid w:val="00373831"/>
    <w:rsid w:val="003743BD"/>
    <w:rsid w:val="00375969"/>
    <w:rsid w:val="00376CBC"/>
    <w:rsid w:val="003772BD"/>
    <w:rsid w:val="00377C76"/>
    <w:rsid w:val="0038294B"/>
    <w:rsid w:val="00384868"/>
    <w:rsid w:val="00384BCC"/>
    <w:rsid w:val="003856B3"/>
    <w:rsid w:val="00385766"/>
    <w:rsid w:val="00385B89"/>
    <w:rsid w:val="0039124B"/>
    <w:rsid w:val="003927B4"/>
    <w:rsid w:val="003979D3"/>
    <w:rsid w:val="00397F90"/>
    <w:rsid w:val="003A0BF7"/>
    <w:rsid w:val="003A2CE0"/>
    <w:rsid w:val="003A495C"/>
    <w:rsid w:val="003A4BF1"/>
    <w:rsid w:val="003A56B4"/>
    <w:rsid w:val="003B036E"/>
    <w:rsid w:val="003B1C5B"/>
    <w:rsid w:val="003B2033"/>
    <w:rsid w:val="003B2A17"/>
    <w:rsid w:val="003B516A"/>
    <w:rsid w:val="003B7F01"/>
    <w:rsid w:val="003B7F6D"/>
    <w:rsid w:val="003C192B"/>
    <w:rsid w:val="003C252A"/>
    <w:rsid w:val="003C256F"/>
    <w:rsid w:val="003C4AB7"/>
    <w:rsid w:val="003C65CC"/>
    <w:rsid w:val="003C6678"/>
    <w:rsid w:val="003C7C4E"/>
    <w:rsid w:val="003C7C5D"/>
    <w:rsid w:val="003D0524"/>
    <w:rsid w:val="003D1993"/>
    <w:rsid w:val="003D2403"/>
    <w:rsid w:val="003D24FB"/>
    <w:rsid w:val="003D2B6F"/>
    <w:rsid w:val="003D2F63"/>
    <w:rsid w:val="003D4D6E"/>
    <w:rsid w:val="003D6E73"/>
    <w:rsid w:val="003D7915"/>
    <w:rsid w:val="003E3A57"/>
    <w:rsid w:val="003E4092"/>
    <w:rsid w:val="003E5103"/>
    <w:rsid w:val="003E5805"/>
    <w:rsid w:val="003E7564"/>
    <w:rsid w:val="003E7B8B"/>
    <w:rsid w:val="003E7BC5"/>
    <w:rsid w:val="003F05F0"/>
    <w:rsid w:val="003F07AA"/>
    <w:rsid w:val="003F084A"/>
    <w:rsid w:val="003F0FAF"/>
    <w:rsid w:val="003F159D"/>
    <w:rsid w:val="003F168D"/>
    <w:rsid w:val="003F415B"/>
    <w:rsid w:val="003F444C"/>
    <w:rsid w:val="003F456B"/>
    <w:rsid w:val="003F4C91"/>
    <w:rsid w:val="003F6774"/>
    <w:rsid w:val="003F7CEB"/>
    <w:rsid w:val="00401A79"/>
    <w:rsid w:val="00401B7A"/>
    <w:rsid w:val="0040337B"/>
    <w:rsid w:val="004035C4"/>
    <w:rsid w:val="004039EF"/>
    <w:rsid w:val="0040505E"/>
    <w:rsid w:val="00405DDD"/>
    <w:rsid w:val="00410278"/>
    <w:rsid w:val="004167F5"/>
    <w:rsid w:val="00416DCB"/>
    <w:rsid w:val="00417BC8"/>
    <w:rsid w:val="00420D44"/>
    <w:rsid w:val="0042264A"/>
    <w:rsid w:val="0042269D"/>
    <w:rsid w:val="00422ECD"/>
    <w:rsid w:val="00424B8F"/>
    <w:rsid w:val="0042603B"/>
    <w:rsid w:val="004272B5"/>
    <w:rsid w:val="00430A3D"/>
    <w:rsid w:val="00432190"/>
    <w:rsid w:val="00433A47"/>
    <w:rsid w:val="00433CE1"/>
    <w:rsid w:val="0043594C"/>
    <w:rsid w:val="00441C4E"/>
    <w:rsid w:val="0044230B"/>
    <w:rsid w:val="004432A8"/>
    <w:rsid w:val="004433CF"/>
    <w:rsid w:val="00444923"/>
    <w:rsid w:val="00447335"/>
    <w:rsid w:val="00450391"/>
    <w:rsid w:val="00451E61"/>
    <w:rsid w:val="00451EC5"/>
    <w:rsid w:val="0045256B"/>
    <w:rsid w:val="00452723"/>
    <w:rsid w:val="00455E4F"/>
    <w:rsid w:val="0045647D"/>
    <w:rsid w:val="00457985"/>
    <w:rsid w:val="0046016C"/>
    <w:rsid w:val="00460315"/>
    <w:rsid w:val="00460E01"/>
    <w:rsid w:val="00462A24"/>
    <w:rsid w:val="00462FF1"/>
    <w:rsid w:val="00464DD2"/>
    <w:rsid w:val="00465B46"/>
    <w:rsid w:val="00466603"/>
    <w:rsid w:val="004668B8"/>
    <w:rsid w:val="004679A9"/>
    <w:rsid w:val="00467F74"/>
    <w:rsid w:val="0047255D"/>
    <w:rsid w:val="00472FD5"/>
    <w:rsid w:val="00473482"/>
    <w:rsid w:val="0047493F"/>
    <w:rsid w:val="00477BDF"/>
    <w:rsid w:val="00483FB7"/>
    <w:rsid w:val="00484AC6"/>
    <w:rsid w:val="0048672D"/>
    <w:rsid w:val="004900C5"/>
    <w:rsid w:val="00490785"/>
    <w:rsid w:val="004911C9"/>
    <w:rsid w:val="00492AD9"/>
    <w:rsid w:val="00493423"/>
    <w:rsid w:val="00496278"/>
    <w:rsid w:val="00497322"/>
    <w:rsid w:val="004A1150"/>
    <w:rsid w:val="004A4E49"/>
    <w:rsid w:val="004A515C"/>
    <w:rsid w:val="004A71B5"/>
    <w:rsid w:val="004B0B73"/>
    <w:rsid w:val="004B0DD9"/>
    <w:rsid w:val="004B10BD"/>
    <w:rsid w:val="004B154A"/>
    <w:rsid w:val="004B5167"/>
    <w:rsid w:val="004B5281"/>
    <w:rsid w:val="004B58C0"/>
    <w:rsid w:val="004B644F"/>
    <w:rsid w:val="004B7CC3"/>
    <w:rsid w:val="004C0495"/>
    <w:rsid w:val="004C35B1"/>
    <w:rsid w:val="004C4BC8"/>
    <w:rsid w:val="004C4E9B"/>
    <w:rsid w:val="004C5261"/>
    <w:rsid w:val="004C7ED6"/>
    <w:rsid w:val="004D0126"/>
    <w:rsid w:val="004D0791"/>
    <w:rsid w:val="004D1450"/>
    <w:rsid w:val="004D1F21"/>
    <w:rsid w:val="004D55FF"/>
    <w:rsid w:val="004D74C2"/>
    <w:rsid w:val="004D7F67"/>
    <w:rsid w:val="004D7FE0"/>
    <w:rsid w:val="004E0042"/>
    <w:rsid w:val="004E050A"/>
    <w:rsid w:val="004E25B1"/>
    <w:rsid w:val="004E2CA8"/>
    <w:rsid w:val="004E2E79"/>
    <w:rsid w:val="004E6C6F"/>
    <w:rsid w:val="004E7320"/>
    <w:rsid w:val="004E7BAE"/>
    <w:rsid w:val="004E7F7E"/>
    <w:rsid w:val="004F003A"/>
    <w:rsid w:val="004F0622"/>
    <w:rsid w:val="004F0633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11EA"/>
    <w:rsid w:val="005043D1"/>
    <w:rsid w:val="005052D4"/>
    <w:rsid w:val="00506A67"/>
    <w:rsid w:val="00507D2D"/>
    <w:rsid w:val="00510CBC"/>
    <w:rsid w:val="00511B74"/>
    <w:rsid w:val="005141C3"/>
    <w:rsid w:val="00516A9F"/>
    <w:rsid w:val="005218B8"/>
    <w:rsid w:val="0052213A"/>
    <w:rsid w:val="00523702"/>
    <w:rsid w:val="005256CF"/>
    <w:rsid w:val="005328AC"/>
    <w:rsid w:val="0053346C"/>
    <w:rsid w:val="00534015"/>
    <w:rsid w:val="00537C33"/>
    <w:rsid w:val="00537D7F"/>
    <w:rsid w:val="00540348"/>
    <w:rsid w:val="00542921"/>
    <w:rsid w:val="00542D16"/>
    <w:rsid w:val="00542E4F"/>
    <w:rsid w:val="0054308B"/>
    <w:rsid w:val="005448CA"/>
    <w:rsid w:val="00545E9A"/>
    <w:rsid w:val="0054758A"/>
    <w:rsid w:val="00550BEA"/>
    <w:rsid w:val="00552699"/>
    <w:rsid w:val="005528B0"/>
    <w:rsid w:val="005539CF"/>
    <w:rsid w:val="00555B77"/>
    <w:rsid w:val="00556810"/>
    <w:rsid w:val="00557F34"/>
    <w:rsid w:val="00565147"/>
    <w:rsid w:val="005657DA"/>
    <w:rsid w:val="0056646B"/>
    <w:rsid w:val="005671D0"/>
    <w:rsid w:val="00567712"/>
    <w:rsid w:val="00573E24"/>
    <w:rsid w:val="00581DF5"/>
    <w:rsid w:val="005823CD"/>
    <w:rsid w:val="0058303F"/>
    <w:rsid w:val="00584096"/>
    <w:rsid w:val="005846BA"/>
    <w:rsid w:val="00584CEF"/>
    <w:rsid w:val="00586946"/>
    <w:rsid w:val="005877CD"/>
    <w:rsid w:val="00590E7A"/>
    <w:rsid w:val="00593858"/>
    <w:rsid w:val="00593C5C"/>
    <w:rsid w:val="00597635"/>
    <w:rsid w:val="00597AB2"/>
    <w:rsid w:val="005A1757"/>
    <w:rsid w:val="005A2DAF"/>
    <w:rsid w:val="005A3045"/>
    <w:rsid w:val="005A561A"/>
    <w:rsid w:val="005A5859"/>
    <w:rsid w:val="005A6A38"/>
    <w:rsid w:val="005A7E54"/>
    <w:rsid w:val="005B0CCB"/>
    <w:rsid w:val="005B522E"/>
    <w:rsid w:val="005B553F"/>
    <w:rsid w:val="005B6F6E"/>
    <w:rsid w:val="005D097F"/>
    <w:rsid w:val="005D11C5"/>
    <w:rsid w:val="005D2861"/>
    <w:rsid w:val="005D2D3D"/>
    <w:rsid w:val="005E03CF"/>
    <w:rsid w:val="005E0434"/>
    <w:rsid w:val="005E0462"/>
    <w:rsid w:val="005E134B"/>
    <w:rsid w:val="005E1E04"/>
    <w:rsid w:val="005E2534"/>
    <w:rsid w:val="005E362B"/>
    <w:rsid w:val="005E4A2B"/>
    <w:rsid w:val="005E79B8"/>
    <w:rsid w:val="005F1EC9"/>
    <w:rsid w:val="005F2348"/>
    <w:rsid w:val="005F4765"/>
    <w:rsid w:val="005F548A"/>
    <w:rsid w:val="005F6185"/>
    <w:rsid w:val="005F7DB0"/>
    <w:rsid w:val="006001C3"/>
    <w:rsid w:val="00600648"/>
    <w:rsid w:val="00600B1E"/>
    <w:rsid w:val="0060187A"/>
    <w:rsid w:val="00601AEE"/>
    <w:rsid w:val="006023AF"/>
    <w:rsid w:val="00603B24"/>
    <w:rsid w:val="00603F93"/>
    <w:rsid w:val="006046A9"/>
    <w:rsid w:val="00606625"/>
    <w:rsid w:val="00606A34"/>
    <w:rsid w:val="006125DC"/>
    <w:rsid w:val="00614A5C"/>
    <w:rsid w:val="00615D86"/>
    <w:rsid w:val="0061652C"/>
    <w:rsid w:val="006200CB"/>
    <w:rsid w:val="00621CD5"/>
    <w:rsid w:val="00623F88"/>
    <w:rsid w:val="00625FFD"/>
    <w:rsid w:val="00630E40"/>
    <w:rsid w:val="00630E92"/>
    <w:rsid w:val="006315CD"/>
    <w:rsid w:val="00631F67"/>
    <w:rsid w:val="00633846"/>
    <w:rsid w:val="00633FE9"/>
    <w:rsid w:val="006400FB"/>
    <w:rsid w:val="006408CA"/>
    <w:rsid w:val="00642E94"/>
    <w:rsid w:val="00643459"/>
    <w:rsid w:val="00645AF3"/>
    <w:rsid w:val="00645B27"/>
    <w:rsid w:val="00646080"/>
    <w:rsid w:val="00647A9D"/>
    <w:rsid w:val="00650065"/>
    <w:rsid w:val="00651068"/>
    <w:rsid w:val="00651C98"/>
    <w:rsid w:val="00654FE2"/>
    <w:rsid w:val="0065730D"/>
    <w:rsid w:val="00660A76"/>
    <w:rsid w:val="0066102F"/>
    <w:rsid w:val="006615CA"/>
    <w:rsid w:val="00661AED"/>
    <w:rsid w:val="00663FBB"/>
    <w:rsid w:val="00664A12"/>
    <w:rsid w:val="0066604B"/>
    <w:rsid w:val="0066729A"/>
    <w:rsid w:val="00670B14"/>
    <w:rsid w:val="0067153C"/>
    <w:rsid w:val="00671581"/>
    <w:rsid w:val="006716A8"/>
    <w:rsid w:val="00672F02"/>
    <w:rsid w:val="00675F88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973C4"/>
    <w:rsid w:val="006A0FA9"/>
    <w:rsid w:val="006A1D3E"/>
    <w:rsid w:val="006A3E10"/>
    <w:rsid w:val="006A4C9F"/>
    <w:rsid w:val="006A52BE"/>
    <w:rsid w:val="006A5DD7"/>
    <w:rsid w:val="006A6739"/>
    <w:rsid w:val="006A678B"/>
    <w:rsid w:val="006A745C"/>
    <w:rsid w:val="006A7659"/>
    <w:rsid w:val="006A7CA1"/>
    <w:rsid w:val="006B06CF"/>
    <w:rsid w:val="006B3182"/>
    <w:rsid w:val="006B5BF8"/>
    <w:rsid w:val="006B64FE"/>
    <w:rsid w:val="006B6CD4"/>
    <w:rsid w:val="006C138B"/>
    <w:rsid w:val="006C45EA"/>
    <w:rsid w:val="006C62FF"/>
    <w:rsid w:val="006C6E2D"/>
    <w:rsid w:val="006C79BF"/>
    <w:rsid w:val="006D08E0"/>
    <w:rsid w:val="006D6915"/>
    <w:rsid w:val="006D6CC5"/>
    <w:rsid w:val="006D6DEC"/>
    <w:rsid w:val="006D6F53"/>
    <w:rsid w:val="006E14E2"/>
    <w:rsid w:val="006E17AB"/>
    <w:rsid w:val="006E1FDC"/>
    <w:rsid w:val="006E2A25"/>
    <w:rsid w:val="006E2BBD"/>
    <w:rsid w:val="006E4720"/>
    <w:rsid w:val="006E66A8"/>
    <w:rsid w:val="006F19EE"/>
    <w:rsid w:val="006F2B88"/>
    <w:rsid w:val="006F4137"/>
    <w:rsid w:val="006F496F"/>
    <w:rsid w:val="006F5B26"/>
    <w:rsid w:val="006F623A"/>
    <w:rsid w:val="006F68FB"/>
    <w:rsid w:val="006F6F80"/>
    <w:rsid w:val="006F7B73"/>
    <w:rsid w:val="007000A7"/>
    <w:rsid w:val="00706323"/>
    <w:rsid w:val="007066C6"/>
    <w:rsid w:val="00706820"/>
    <w:rsid w:val="0071126F"/>
    <w:rsid w:val="007119B0"/>
    <w:rsid w:val="007123EA"/>
    <w:rsid w:val="0071653E"/>
    <w:rsid w:val="007165A7"/>
    <w:rsid w:val="007171D7"/>
    <w:rsid w:val="007200A7"/>
    <w:rsid w:val="007223FD"/>
    <w:rsid w:val="00723B51"/>
    <w:rsid w:val="00724382"/>
    <w:rsid w:val="007243AB"/>
    <w:rsid w:val="007253A8"/>
    <w:rsid w:val="00726404"/>
    <w:rsid w:val="007266E7"/>
    <w:rsid w:val="00726829"/>
    <w:rsid w:val="007268CE"/>
    <w:rsid w:val="0073075F"/>
    <w:rsid w:val="00732782"/>
    <w:rsid w:val="007334B0"/>
    <w:rsid w:val="00733888"/>
    <w:rsid w:val="00733E82"/>
    <w:rsid w:val="00735E2D"/>
    <w:rsid w:val="007375FC"/>
    <w:rsid w:val="007376E1"/>
    <w:rsid w:val="00740A32"/>
    <w:rsid w:val="00741D75"/>
    <w:rsid w:val="00742653"/>
    <w:rsid w:val="007427D7"/>
    <w:rsid w:val="00745462"/>
    <w:rsid w:val="0075068D"/>
    <w:rsid w:val="007512C9"/>
    <w:rsid w:val="00751370"/>
    <w:rsid w:val="00751B4E"/>
    <w:rsid w:val="00752349"/>
    <w:rsid w:val="00761FD2"/>
    <w:rsid w:val="00764769"/>
    <w:rsid w:val="007652F6"/>
    <w:rsid w:val="00765BC3"/>
    <w:rsid w:val="007665BC"/>
    <w:rsid w:val="00767D9D"/>
    <w:rsid w:val="007714E1"/>
    <w:rsid w:val="007763B3"/>
    <w:rsid w:val="00777EC0"/>
    <w:rsid w:val="007822D2"/>
    <w:rsid w:val="00785174"/>
    <w:rsid w:val="00786D5D"/>
    <w:rsid w:val="00787478"/>
    <w:rsid w:val="00790FE9"/>
    <w:rsid w:val="007919A5"/>
    <w:rsid w:val="0079286C"/>
    <w:rsid w:val="00793650"/>
    <w:rsid w:val="00793AFE"/>
    <w:rsid w:val="0079793D"/>
    <w:rsid w:val="007A0F56"/>
    <w:rsid w:val="007A1EA6"/>
    <w:rsid w:val="007A30BB"/>
    <w:rsid w:val="007A3DFF"/>
    <w:rsid w:val="007B00A8"/>
    <w:rsid w:val="007B0B22"/>
    <w:rsid w:val="007B204D"/>
    <w:rsid w:val="007B213E"/>
    <w:rsid w:val="007B259A"/>
    <w:rsid w:val="007B278E"/>
    <w:rsid w:val="007B6152"/>
    <w:rsid w:val="007B654B"/>
    <w:rsid w:val="007B7E3A"/>
    <w:rsid w:val="007C1E5D"/>
    <w:rsid w:val="007C2F1B"/>
    <w:rsid w:val="007C4093"/>
    <w:rsid w:val="007C514D"/>
    <w:rsid w:val="007D26F4"/>
    <w:rsid w:val="007D29A1"/>
    <w:rsid w:val="007D3619"/>
    <w:rsid w:val="007E0D81"/>
    <w:rsid w:val="007E1E84"/>
    <w:rsid w:val="007E27A8"/>
    <w:rsid w:val="007E29BD"/>
    <w:rsid w:val="007E3280"/>
    <w:rsid w:val="007E3CDC"/>
    <w:rsid w:val="007E3FA5"/>
    <w:rsid w:val="007E4949"/>
    <w:rsid w:val="007E4FB2"/>
    <w:rsid w:val="007E5185"/>
    <w:rsid w:val="007E5C41"/>
    <w:rsid w:val="007E60B2"/>
    <w:rsid w:val="007E734E"/>
    <w:rsid w:val="007E7721"/>
    <w:rsid w:val="007E7CC5"/>
    <w:rsid w:val="007F2286"/>
    <w:rsid w:val="007F3170"/>
    <w:rsid w:val="007F3298"/>
    <w:rsid w:val="007F3D02"/>
    <w:rsid w:val="007F4969"/>
    <w:rsid w:val="007F59FC"/>
    <w:rsid w:val="007F5BCE"/>
    <w:rsid w:val="00800938"/>
    <w:rsid w:val="0080207D"/>
    <w:rsid w:val="0080215F"/>
    <w:rsid w:val="0080335D"/>
    <w:rsid w:val="00804255"/>
    <w:rsid w:val="00804A08"/>
    <w:rsid w:val="00805C9E"/>
    <w:rsid w:val="00806A55"/>
    <w:rsid w:val="00810160"/>
    <w:rsid w:val="008114E1"/>
    <w:rsid w:val="008115B9"/>
    <w:rsid w:val="00812F0D"/>
    <w:rsid w:val="0081313A"/>
    <w:rsid w:val="008170BE"/>
    <w:rsid w:val="00823F38"/>
    <w:rsid w:val="008262E0"/>
    <w:rsid w:val="00826D1F"/>
    <w:rsid w:val="00827FB3"/>
    <w:rsid w:val="00830B36"/>
    <w:rsid w:val="008315D6"/>
    <w:rsid w:val="00834824"/>
    <w:rsid w:val="008378CC"/>
    <w:rsid w:val="00837C88"/>
    <w:rsid w:val="00840B23"/>
    <w:rsid w:val="00841351"/>
    <w:rsid w:val="008419BA"/>
    <w:rsid w:val="00841BD6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2DD1"/>
    <w:rsid w:val="00864492"/>
    <w:rsid w:val="008648FA"/>
    <w:rsid w:val="00867EC3"/>
    <w:rsid w:val="00870CF8"/>
    <w:rsid w:val="008731FF"/>
    <w:rsid w:val="008744FD"/>
    <w:rsid w:val="00881BF2"/>
    <w:rsid w:val="0088397B"/>
    <w:rsid w:val="008875B9"/>
    <w:rsid w:val="00887928"/>
    <w:rsid w:val="00890E57"/>
    <w:rsid w:val="0089167F"/>
    <w:rsid w:val="00892187"/>
    <w:rsid w:val="00892858"/>
    <w:rsid w:val="00893FCB"/>
    <w:rsid w:val="008955EA"/>
    <w:rsid w:val="00896701"/>
    <w:rsid w:val="008972F0"/>
    <w:rsid w:val="008A0091"/>
    <w:rsid w:val="008A16DB"/>
    <w:rsid w:val="008A395B"/>
    <w:rsid w:val="008B0A51"/>
    <w:rsid w:val="008B11EF"/>
    <w:rsid w:val="008B1F33"/>
    <w:rsid w:val="008B2497"/>
    <w:rsid w:val="008B2F1C"/>
    <w:rsid w:val="008B3902"/>
    <w:rsid w:val="008B3B1F"/>
    <w:rsid w:val="008B4127"/>
    <w:rsid w:val="008B51DE"/>
    <w:rsid w:val="008B6B29"/>
    <w:rsid w:val="008B7783"/>
    <w:rsid w:val="008B7B82"/>
    <w:rsid w:val="008C1A24"/>
    <w:rsid w:val="008C2EBE"/>
    <w:rsid w:val="008D0E07"/>
    <w:rsid w:val="008D1326"/>
    <w:rsid w:val="008D18B2"/>
    <w:rsid w:val="008D2EDF"/>
    <w:rsid w:val="008D3333"/>
    <w:rsid w:val="008D4D54"/>
    <w:rsid w:val="008D586E"/>
    <w:rsid w:val="008D5B45"/>
    <w:rsid w:val="008D7513"/>
    <w:rsid w:val="008E0375"/>
    <w:rsid w:val="008E0D1D"/>
    <w:rsid w:val="008E558F"/>
    <w:rsid w:val="008E5CF0"/>
    <w:rsid w:val="008E627F"/>
    <w:rsid w:val="008E6B45"/>
    <w:rsid w:val="008E78EF"/>
    <w:rsid w:val="008F01FD"/>
    <w:rsid w:val="008F1765"/>
    <w:rsid w:val="008F178D"/>
    <w:rsid w:val="008F3283"/>
    <w:rsid w:val="008F46E4"/>
    <w:rsid w:val="008F5044"/>
    <w:rsid w:val="008F5EF7"/>
    <w:rsid w:val="00901AE7"/>
    <w:rsid w:val="00902451"/>
    <w:rsid w:val="00902593"/>
    <w:rsid w:val="0090424E"/>
    <w:rsid w:val="0090630D"/>
    <w:rsid w:val="009063AE"/>
    <w:rsid w:val="00907282"/>
    <w:rsid w:val="009073ED"/>
    <w:rsid w:val="00910808"/>
    <w:rsid w:val="00915CD7"/>
    <w:rsid w:val="009206A9"/>
    <w:rsid w:val="009231C9"/>
    <w:rsid w:val="009249F4"/>
    <w:rsid w:val="00926B4A"/>
    <w:rsid w:val="00932B4A"/>
    <w:rsid w:val="00942B3D"/>
    <w:rsid w:val="00943A43"/>
    <w:rsid w:val="00943D17"/>
    <w:rsid w:val="00945809"/>
    <w:rsid w:val="00946F7B"/>
    <w:rsid w:val="00950221"/>
    <w:rsid w:val="00951114"/>
    <w:rsid w:val="00951A7A"/>
    <w:rsid w:val="0095644F"/>
    <w:rsid w:val="00960F62"/>
    <w:rsid w:val="009621CD"/>
    <w:rsid w:val="00962DD0"/>
    <w:rsid w:val="009644CF"/>
    <w:rsid w:val="00965AE1"/>
    <w:rsid w:val="00971F25"/>
    <w:rsid w:val="00972808"/>
    <w:rsid w:val="00973C46"/>
    <w:rsid w:val="00975CE4"/>
    <w:rsid w:val="00975E8D"/>
    <w:rsid w:val="009764C7"/>
    <w:rsid w:val="009766C1"/>
    <w:rsid w:val="00980589"/>
    <w:rsid w:val="00980A93"/>
    <w:rsid w:val="00980E15"/>
    <w:rsid w:val="00981E73"/>
    <w:rsid w:val="009822BE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A633E"/>
    <w:rsid w:val="009B3FCC"/>
    <w:rsid w:val="009B4E31"/>
    <w:rsid w:val="009B659F"/>
    <w:rsid w:val="009C019D"/>
    <w:rsid w:val="009C06FB"/>
    <w:rsid w:val="009C0725"/>
    <w:rsid w:val="009C2183"/>
    <w:rsid w:val="009C2E0A"/>
    <w:rsid w:val="009C32BC"/>
    <w:rsid w:val="009C3CE7"/>
    <w:rsid w:val="009C3ECE"/>
    <w:rsid w:val="009C401B"/>
    <w:rsid w:val="009C5795"/>
    <w:rsid w:val="009D0FB3"/>
    <w:rsid w:val="009D171A"/>
    <w:rsid w:val="009D26E9"/>
    <w:rsid w:val="009D2947"/>
    <w:rsid w:val="009D348E"/>
    <w:rsid w:val="009D3B13"/>
    <w:rsid w:val="009D6C72"/>
    <w:rsid w:val="009D6D45"/>
    <w:rsid w:val="009D73D3"/>
    <w:rsid w:val="009D7A32"/>
    <w:rsid w:val="009E07AD"/>
    <w:rsid w:val="009E3A02"/>
    <w:rsid w:val="009E4062"/>
    <w:rsid w:val="009E75EA"/>
    <w:rsid w:val="009E7791"/>
    <w:rsid w:val="009F0D9F"/>
    <w:rsid w:val="009F1DFC"/>
    <w:rsid w:val="009F20C9"/>
    <w:rsid w:val="009F2B0C"/>
    <w:rsid w:val="009F3A99"/>
    <w:rsid w:val="009F40D8"/>
    <w:rsid w:val="00A010B3"/>
    <w:rsid w:val="00A029A8"/>
    <w:rsid w:val="00A02BBC"/>
    <w:rsid w:val="00A039BD"/>
    <w:rsid w:val="00A042B3"/>
    <w:rsid w:val="00A04C14"/>
    <w:rsid w:val="00A053C4"/>
    <w:rsid w:val="00A06B35"/>
    <w:rsid w:val="00A07044"/>
    <w:rsid w:val="00A07EF2"/>
    <w:rsid w:val="00A11398"/>
    <w:rsid w:val="00A125A2"/>
    <w:rsid w:val="00A12926"/>
    <w:rsid w:val="00A13939"/>
    <w:rsid w:val="00A145B5"/>
    <w:rsid w:val="00A201F0"/>
    <w:rsid w:val="00A20A52"/>
    <w:rsid w:val="00A210DE"/>
    <w:rsid w:val="00A215E5"/>
    <w:rsid w:val="00A244FA"/>
    <w:rsid w:val="00A26920"/>
    <w:rsid w:val="00A2774A"/>
    <w:rsid w:val="00A31ADE"/>
    <w:rsid w:val="00A34AB2"/>
    <w:rsid w:val="00A35EED"/>
    <w:rsid w:val="00A3672A"/>
    <w:rsid w:val="00A4385A"/>
    <w:rsid w:val="00A46453"/>
    <w:rsid w:val="00A4660D"/>
    <w:rsid w:val="00A475D2"/>
    <w:rsid w:val="00A51B31"/>
    <w:rsid w:val="00A522E0"/>
    <w:rsid w:val="00A53400"/>
    <w:rsid w:val="00A55816"/>
    <w:rsid w:val="00A5729D"/>
    <w:rsid w:val="00A6007A"/>
    <w:rsid w:val="00A60D1E"/>
    <w:rsid w:val="00A61F41"/>
    <w:rsid w:val="00A62398"/>
    <w:rsid w:val="00A62B98"/>
    <w:rsid w:val="00A65057"/>
    <w:rsid w:val="00A65965"/>
    <w:rsid w:val="00A701BF"/>
    <w:rsid w:val="00A72558"/>
    <w:rsid w:val="00A739F6"/>
    <w:rsid w:val="00A76076"/>
    <w:rsid w:val="00A828F9"/>
    <w:rsid w:val="00A83328"/>
    <w:rsid w:val="00A84B67"/>
    <w:rsid w:val="00A855E9"/>
    <w:rsid w:val="00A87A51"/>
    <w:rsid w:val="00A90539"/>
    <w:rsid w:val="00A907EE"/>
    <w:rsid w:val="00A92105"/>
    <w:rsid w:val="00A925E3"/>
    <w:rsid w:val="00A97ADE"/>
    <w:rsid w:val="00AA1012"/>
    <w:rsid w:val="00AA5A91"/>
    <w:rsid w:val="00AA7D5B"/>
    <w:rsid w:val="00AB1821"/>
    <w:rsid w:val="00AB3878"/>
    <w:rsid w:val="00AB4D75"/>
    <w:rsid w:val="00AB75A7"/>
    <w:rsid w:val="00AC0141"/>
    <w:rsid w:val="00AC0465"/>
    <w:rsid w:val="00AC2BAC"/>
    <w:rsid w:val="00AC3F34"/>
    <w:rsid w:val="00AC4D4C"/>
    <w:rsid w:val="00AC4F16"/>
    <w:rsid w:val="00AC5205"/>
    <w:rsid w:val="00AC5863"/>
    <w:rsid w:val="00AC7707"/>
    <w:rsid w:val="00AC789D"/>
    <w:rsid w:val="00AD3596"/>
    <w:rsid w:val="00AD659B"/>
    <w:rsid w:val="00AD65F2"/>
    <w:rsid w:val="00AD7216"/>
    <w:rsid w:val="00AD757B"/>
    <w:rsid w:val="00AE1B30"/>
    <w:rsid w:val="00AE1B8A"/>
    <w:rsid w:val="00AE3B2E"/>
    <w:rsid w:val="00AE4A9A"/>
    <w:rsid w:val="00AE511A"/>
    <w:rsid w:val="00AE51CD"/>
    <w:rsid w:val="00AE62B1"/>
    <w:rsid w:val="00AE6BED"/>
    <w:rsid w:val="00AE7431"/>
    <w:rsid w:val="00AE761F"/>
    <w:rsid w:val="00AF04A7"/>
    <w:rsid w:val="00AF363B"/>
    <w:rsid w:val="00AF5E3E"/>
    <w:rsid w:val="00AF7FEE"/>
    <w:rsid w:val="00B005B3"/>
    <w:rsid w:val="00B023F4"/>
    <w:rsid w:val="00B027A3"/>
    <w:rsid w:val="00B03D20"/>
    <w:rsid w:val="00B04283"/>
    <w:rsid w:val="00B04563"/>
    <w:rsid w:val="00B06402"/>
    <w:rsid w:val="00B06B35"/>
    <w:rsid w:val="00B123A4"/>
    <w:rsid w:val="00B1491E"/>
    <w:rsid w:val="00B1751A"/>
    <w:rsid w:val="00B175CC"/>
    <w:rsid w:val="00B20E04"/>
    <w:rsid w:val="00B21135"/>
    <w:rsid w:val="00B24A78"/>
    <w:rsid w:val="00B25910"/>
    <w:rsid w:val="00B26B66"/>
    <w:rsid w:val="00B3178A"/>
    <w:rsid w:val="00B3471C"/>
    <w:rsid w:val="00B34C89"/>
    <w:rsid w:val="00B37223"/>
    <w:rsid w:val="00B376C8"/>
    <w:rsid w:val="00B41076"/>
    <w:rsid w:val="00B41AC4"/>
    <w:rsid w:val="00B41CF8"/>
    <w:rsid w:val="00B42D32"/>
    <w:rsid w:val="00B42EF7"/>
    <w:rsid w:val="00B4422B"/>
    <w:rsid w:val="00B46394"/>
    <w:rsid w:val="00B46DCF"/>
    <w:rsid w:val="00B50258"/>
    <w:rsid w:val="00B52179"/>
    <w:rsid w:val="00B5451A"/>
    <w:rsid w:val="00B55C9D"/>
    <w:rsid w:val="00B610AF"/>
    <w:rsid w:val="00B63395"/>
    <w:rsid w:val="00B639F1"/>
    <w:rsid w:val="00B63ED2"/>
    <w:rsid w:val="00B65585"/>
    <w:rsid w:val="00B67C8E"/>
    <w:rsid w:val="00B707FF"/>
    <w:rsid w:val="00B71E52"/>
    <w:rsid w:val="00B7274E"/>
    <w:rsid w:val="00B72799"/>
    <w:rsid w:val="00B74059"/>
    <w:rsid w:val="00B753E3"/>
    <w:rsid w:val="00B758FB"/>
    <w:rsid w:val="00B76EAD"/>
    <w:rsid w:val="00B7713E"/>
    <w:rsid w:val="00B77E6B"/>
    <w:rsid w:val="00B803D8"/>
    <w:rsid w:val="00B80AED"/>
    <w:rsid w:val="00B80D63"/>
    <w:rsid w:val="00B83E35"/>
    <w:rsid w:val="00B849AB"/>
    <w:rsid w:val="00B85425"/>
    <w:rsid w:val="00B85FD0"/>
    <w:rsid w:val="00B913F8"/>
    <w:rsid w:val="00B92636"/>
    <w:rsid w:val="00B96BE3"/>
    <w:rsid w:val="00BA1E44"/>
    <w:rsid w:val="00BA1FB3"/>
    <w:rsid w:val="00BA2285"/>
    <w:rsid w:val="00BA446A"/>
    <w:rsid w:val="00BA4886"/>
    <w:rsid w:val="00BA48F2"/>
    <w:rsid w:val="00BA6730"/>
    <w:rsid w:val="00BA72EC"/>
    <w:rsid w:val="00BB1270"/>
    <w:rsid w:val="00BB2BDF"/>
    <w:rsid w:val="00BB3B7F"/>
    <w:rsid w:val="00BB3E97"/>
    <w:rsid w:val="00BB5A69"/>
    <w:rsid w:val="00BB6D43"/>
    <w:rsid w:val="00BC01DB"/>
    <w:rsid w:val="00BC0434"/>
    <w:rsid w:val="00BC09E2"/>
    <w:rsid w:val="00BC3836"/>
    <w:rsid w:val="00BC40C8"/>
    <w:rsid w:val="00BC443E"/>
    <w:rsid w:val="00BC53F9"/>
    <w:rsid w:val="00BC7124"/>
    <w:rsid w:val="00BD05DF"/>
    <w:rsid w:val="00BD0983"/>
    <w:rsid w:val="00BD0C8E"/>
    <w:rsid w:val="00BD12C0"/>
    <w:rsid w:val="00BD3B25"/>
    <w:rsid w:val="00BD4AD3"/>
    <w:rsid w:val="00BE03C5"/>
    <w:rsid w:val="00BE137A"/>
    <w:rsid w:val="00BE1C46"/>
    <w:rsid w:val="00BE3993"/>
    <w:rsid w:val="00BE4429"/>
    <w:rsid w:val="00BE510C"/>
    <w:rsid w:val="00BE520B"/>
    <w:rsid w:val="00BE52A8"/>
    <w:rsid w:val="00BE7D76"/>
    <w:rsid w:val="00BF18EC"/>
    <w:rsid w:val="00BF2DC4"/>
    <w:rsid w:val="00BF6081"/>
    <w:rsid w:val="00BF6C0C"/>
    <w:rsid w:val="00BF72E1"/>
    <w:rsid w:val="00BF7D9D"/>
    <w:rsid w:val="00C008C9"/>
    <w:rsid w:val="00C013F3"/>
    <w:rsid w:val="00C03ACC"/>
    <w:rsid w:val="00C040C8"/>
    <w:rsid w:val="00C05153"/>
    <w:rsid w:val="00C10133"/>
    <w:rsid w:val="00C162FA"/>
    <w:rsid w:val="00C16A3D"/>
    <w:rsid w:val="00C245D8"/>
    <w:rsid w:val="00C26114"/>
    <w:rsid w:val="00C302D2"/>
    <w:rsid w:val="00C31205"/>
    <w:rsid w:val="00C318AD"/>
    <w:rsid w:val="00C325EF"/>
    <w:rsid w:val="00C33677"/>
    <w:rsid w:val="00C33DD0"/>
    <w:rsid w:val="00C3563E"/>
    <w:rsid w:val="00C3610C"/>
    <w:rsid w:val="00C40345"/>
    <w:rsid w:val="00C407CD"/>
    <w:rsid w:val="00C41360"/>
    <w:rsid w:val="00C41374"/>
    <w:rsid w:val="00C41EC4"/>
    <w:rsid w:val="00C42433"/>
    <w:rsid w:val="00C43BC5"/>
    <w:rsid w:val="00C443CB"/>
    <w:rsid w:val="00C4529E"/>
    <w:rsid w:val="00C463E1"/>
    <w:rsid w:val="00C47785"/>
    <w:rsid w:val="00C5063D"/>
    <w:rsid w:val="00C50915"/>
    <w:rsid w:val="00C50E1D"/>
    <w:rsid w:val="00C51263"/>
    <w:rsid w:val="00C56371"/>
    <w:rsid w:val="00C60A62"/>
    <w:rsid w:val="00C60FE7"/>
    <w:rsid w:val="00C6121D"/>
    <w:rsid w:val="00C612FF"/>
    <w:rsid w:val="00C61CA7"/>
    <w:rsid w:val="00C643B1"/>
    <w:rsid w:val="00C663B2"/>
    <w:rsid w:val="00C72B53"/>
    <w:rsid w:val="00C73E49"/>
    <w:rsid w:val="00C7501C"/>
    <w:rsid w:val="00C75C7B"/>
    <w:rsid w:val="00C765DB"/>
    <w:rsid w:val="00C76794"/>
    <w:rsid w:val="00C76D58"/>
    <w:rsid w:val="00C824DD"/>
    <w:rsid w:val="00C82864"/>
    <w:rsid w:val="00C84FAC"/>
    <w:rsid w:val="00C8518D"/>
    <w:rsid w:val="00C86003"/>
    <w:rsid w:val="00C8687B"/>
    <w:rsid w:val="00C86B20"/>
    <w:rsid w:val="00C86E79"/>
    <w:rsid w:val="00C872A6"/>
    <w:rsid w:val="00C87B2B"/>
    <w:rsid w:val="00C87DA6"/>
    <w:rsid w:val="00C92123"/>
    <w:rsid w:val="00C9253F"/>
    <w:rsid w:val="00C925C3"/>
    <w:rsid w:val="00C92C55"/>
    <w:rsid w:val="00C92F57"/>
    <w:rsid w:val="00C93D2B"/>
    <w:rsid w:val="00C94A85"/>
    <w:rsid w:val="00C95473"/>
    <w:rsid w:val="00C9573B"/>
    <w:rsid w:val="00C9695A"/>
    <w:rsid w:val="00C96CC3"/>
    <w:rsid w:val="00CA0FCA"/>
    <w:rsid w:val="00CA1723"/>
    <w:rsid w:val="00CA34DC"/>
    <w:rsid w:val="00CA3E65"/>
    <w:rsid w:val="00CA414B"/>
    <w:rsid w:val="00CA4EFD"/>
    <w:rsid w:val="00CA615A"/>
    <w:rsid w:val="00CA62B0"/>
    <w:rsid w:val="00CB0F62"/>
    <w:rsid w:val="00CB2E82"/>
    <w:rsid w:val="00CB3EF6"/>
    <w:rsid w:val="00CB4BB2"/>
    <w:rsid w:val="00CB5E9B"/>
    <w:rsid w:val="00CB63E1"/>
    <w:rsid w:val="00CB643C"/>
    <w:rsid w:val="00CB6CE8"/>
    <w:rsid w:val="00CB74AC"/>
    <w:rsid w:val="00CC1012"/>
    <w:rsid w:val="00CC17C8"/>
    <w:rsid w:val="00CC197E"/>
    <w:rsid w:val="00CC24FA"/>
    <w:rsid w:val="00CC25DC"/>
    <w:rsid w:val="00CC2C31"/>
    <w:rsid w:val="00CC367A"/>
    <w:rsid w:val="00CC4BC7"/>
    <w:rsid w:val="00CC67A3"/>
    <w:rsid w:val="00CC7961"/>
    <w:rsid w:val="00CC7970"/>
    <w:rsid w:val="00CD0D65"/>
    <w:rsid w:val="00CD0E62"/>
    <w:rsid w:val="00CD28D1"/>
    <w:rsid w:val="00CD2BCB"/>
    <w:rsid w:val="00CD34B6"/>
    <w:rsid w:val="00CD38E5"/>
    <w:rsid w:val="00CD3E64"/>
    <w:rsid w:val="00CD529F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CF5A6C"/>
    <w:rsid w:val="00D01437"/>
    <w:rsid w:val="00D038FE"/>
    <w:rsid w:val="00D061A5"/>
    <w:rsid w:val="00D07501"/>
    <w:rsid w:val="00D079B1"/>
    <w:rsid w:val="00D07FEE"/>
    <w:rsid w:val="00D10BEF"/>
    <w:rsid w:val="00D11AAC"/>
    <w:rsid w:val="00D15425"/>
    <w:rsid w:val="00D160A8"/>
    <w:rsid w:val="00D16D28"/>
    <w:rsid w:val="00D202AF"/>
    <w:rsid w:val="00D211A2"/>
    <w:rsid w:val="00D211AF"/>
    <w:rsid w:val="00D222B6"/>
    <w:rsid w:val="00D23BC0"/>
    <w:rsid w:val="00D24133"/>
    <w:rsid w:val="00D243A4"/>
    <w:rsid w:val="00D24652"/>
    <w:rsid w:val="00D24ADE"/>
    <w:rsid w:val="00D27E70"/>
    <w:rsid w:val="00D305D8"/>
    <w:rsid w:val="00D31453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DAC"/>
    <w:rsid w:val="00D43F18"/>
    <w:rsid w:val="00D44481"/>
    <w:rsid w:val="00D45232"/>
    <w:rsid w:val="00D4550B"/>
    <w:rsid w:val="00D51715"/>
    <w:rsid w:val="00D51F55"/>
    <w:rsid w:val="00D537FD"/>
    <w:rsid w:val="00D53C00"/>
    <w:rsid w:val="00D548AA"/>
    <w:rsid w:val="00D57547"/>
    <w:rsid w:val="00D600DA"/>
    <w:rsid w:val="00D62852"/>
    <w:rsid w:val="00D63061"/>
    <w:rsid w:val="00D636F4"/>
    <w:rsid w:val="00D63BB7"/>
    <w:rsid w:val="00D63FBD"/>
    <w:rsid w:val="00D65787"/>
    <w:rsid w:val="00D65AA5"/>
    <w:rsid w:val="00D66FAA"/>
    <w:rsid w:val="00D70936"/>
    <w:rsid w:val="00D713D8"/>
    <w:rsid w:val="00D72E6F"/>
    <w:rsid w:val="00D73428"/>
    <w:rsid w:val="00D7590C"/>
    <w:rsid w:val="00D763D5"/>
    <w:rsid w:val="00D76CE4"/>
    <w:rsid w:val="00D80FB2"/>
    <w:rsid w:val="00D81F29"/>
    <w:rsid w:val="00D85162"/>
    <w:rsid w:val="00D85554"/>
    <w:rsid w:val="00D86136"/>
    <w:rsid w:val="00D8674F"/>
    <w:rsid w:val="00D9064E"/>
    <w:rsid w:val="00D9188B"/>
    <w:rsid w:val="00D93BF7"/>
    <w:rsid w:val="00D95608"/>
    <w:rsid w:val="00D96BE4"/>
    <w:rsid w:val="00D96DFE"/>
    <w:rsid w:val="00D97100"/>
    <w:rsid w:val="00DA26BB"/>
    <w:rsid w:val="00DA2830"/>
    <w:rsid w:val="00DA298C"/>
    <w:rsid w:val="00DA3986"/>
    <w:rsid w:val="00DA3D7F"/>
    <w:rsid w:val="00DB0798"/>
    <w:rsid w:val="00DB14A5"/>
    <w:rsid w:val="00DB169F"/>
    <w:rsid w:val="00DB288E"/>
    <w:rsid w:val="00DB5478"/>
    <w:rsid w:val="00DB6DB9"/>
    <w:rsid w:val="00DC0C4F"/>
    <w:rsid w:val="00DC1D80"/>
    <w:rsid w:val="00DC38DA"/>
    <w:rsid w:val="00DC4B44"/>
    <w:rsid w:val="00DC50D4"/>
    <w:rsid w:val="00DC5687"/>
    <w:rsid w:val="00DC5803"/>
    <w:rsid w:val="00DC58BE"/>
    <w:rsid w:val="00DC6595"/>
    <w:rsid w:val="00DC6830"/>
    <w:rsid w:val="00DC7493"/>
    <w:rsid w:val="00DC7EE6"/>
    <w:rsid w:val="00DD0E90"/>
    <w:rsid w:val="00DD0F11"/>
    <w:rsid w:val="00DD1790"/>
    <w:rsid w:val="00DD182C"/>
    <w:rsid w:val="00DE0AB3"/>
    <w:rsid w:val="00DE189E"/>
    <w:rsid w:val="00DE1CE8"/>
    <w:rsid w:val="00DE2ACF"/>
    <w:rsid w:val="00DE464D"/>
    <w:rsid w:val="00DE46B4"/>
    <w:rsid w:val="00DF0467"/>
    <w:rsid w:val="00DF083E"/>
    <w:rsid w:val="00DF1E67"/>
    <w:rsid w:val="00DF223D"/>
    <w:rsid w:val="00DF68F1"/>
    <w:rsid w:val="00DF6F05"/>
    <w:rsid w:val="00DF6F36"/>
    <w:rsid w:val="00DF7B90"/>
    <w:rsid w:val="00E001CC"/>
    <w:rsid w:val="00E01016"/>
    <w:rsid w:val="00E01F4C"/>
    <w:rsid w:val="00E02383"/>
    <w:rsid w:val="00E03240"/>
    <w:rsid w:val="00E0350C"/>
    <w:rsid w:val="00E03CB2"/>
    <w:rsid w:val="00E04653"/>
    <w:rsid w:val="00E0738F"/>
    <w:rsid w:val="00E073B6"/>
    <w:rsid w:val="00E11367"/>
    <w:rsid w:val="00E12096"/>
    <w:rsid w:val="00E13F4A"/>
    <w:rsid w:val="00E164CA"/>
    <w:rsid w:val="00E16684"/>
    <w:rsid w:val="00E16B94"/>
    <w:rsid w:val="00E207BF"/>
    <w:rsid w:val="00E211EB"/>
    <w:rsid w:val="00E24D76"/>
    <w:rsid w:val="00E276A6"/>
    <w:rsid w:val="00E33DFA"/>
    <w:rsid w:val="00E341C3"/>
    <w:rsid w:val="00E3523F"/>
    <w:rsid w:val="00E374AB"/>
    <w:rsid w:val="00E3758E"/>
    <w:rsid w:val="00E37807"/>
    <w:rsid w:val="00E402E9"/>
    <w:rsid w:val="00E4159F"/>
    <w:rsid w:val="00E41ABF"/>
    <w:rsid w:val="00E41EDA"/>
    <w:rsid w:val="00E44C42"/>
    <w:rsid w:val="00E52E46"/>
    <w:rsid w:val="00E541B6"/>
    <w:rsid w:val="00E546B8"/>
    <w:rsid w:val="00E56330"/>
    <w:rsid w:val="00E5635A"/>
    <w:rsid w:val="00E57554"/>
    <w:rsid w:val="00E61037"/>
    <w:rsid w:val="00E65DEC"/>
    <w:rsid w:val="00E66B84"/>
    <w:rsid w:val="00E708C8"/>
    <w:rsid w:val="00E71E19"/>
    <w:rsid w:val="00E72DC9"/>
    <w:rsid w:val="00E73290"/>
    <w:rsid w:val="00E73968"/>
    <w:rsid w:val="00E73F61"/>
    <w:rsid w:val="00E7428E"/>
    <w:rsid w:val="00E753E7"/>
    <w:rsid w:val="00E773E5"/>
    <w:rsid w:val="00E77FFA"/>
    <w:rsid w:val="00E83440"/>
    <w:rsid w:val="00E841A2"/>
    <w:rsid w:val="00E8595C"/>
    <w:rsid w:val="00E85C60"/>
    <w:rsid w:val="00E929D9"/>
    <w:rsid w:val="00E94F19"/>
    <w:rsid w:val="00E9566B"/>
    <w:rsid w:val="00EA003F"/>
    <w:rsid w:val="00EA0669"/>
    <w:rsid w:val="00EA586E"/>
    <w:rsid w:val="00EA6058"/>
    <w:rsid w:val="00EB632C"/>
    <w:rsid w:val="00EB6671"/>
    <w:rsid w:val="00EC012A"/>
    <w:rsid w:val="00EC2099"/>
    <w:rsid w:val="00EC2D6B"/>
    <w:rsid w:val="00EC31B9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D645E"/>
    <w:rsid w:val="00EE52A6"/>
    <w:rsid w:val="00EE75CF"/>
    <w:rsid w:val="00EE7E08"/>
    <w:rsid w:val="00EF0C4D"/>
    <w:rsid w:val="00EF19CD"/>
    <w:rsid w:val="00EF2C14"/>
    <w:rsid w:val="00EF371F"/>
    <w:rsid w:val="00EF3C19"/>
    <w:rsid w:val="00EF435F"/>
    <w:rsid w:val="00EF4518"/>
    <w:rsid w:val="00EF4BBB"/>
    <w:rsid w:val="00F00A2A"/>
    <w:rsid w:val="00F02511"/>
    <w:rsid w:val="00F02B75"/>
    <w:rsid w:val="00F02EB9"/>
    <w:rsid w:val="00F0360A"/>
    <w:rsid w:val="00F0597B"/>
    <w:rsid w:val="00F06290"/>
    <w:rsid w:val="00F07157"/>
    <w:rsid w:val="00F1073D"/>
    <w:rsid w:val="00F10E1C"/>
    <w:rsid w:val="00F10F23"/>
    <w:rsid w:val="00F132B3"/>
    <w:rsid w:val="00F13416"/>
    <w:rsid w:val="00F139FC"/>
    <w:rsid w:val="00F15CC2"/>
    <w:rsid w:val="00F20870"/>
    <w:rsid w:val="00F2399E"/>
    <w:rsid w:val="00F268B4"/>
    <w:rsid w:val="00F27546"/>
    <w:rsid w:val="00F31900"/>
    <w:rsid w:val="00F3230E"/>
    <w:rsid w:val="00F32564"/>
    <w:rsid w:val="00F337FF"/>
    <w:rsid w:val="00F33E84"/>
    <w:rsid w:val="00F34F30"/>
    <w:rsid w:val="00F363DA"/>
    <w:rsid w:val="00F3707F"/>
    <w:rsid w:val="00F374FE"/>
    <w:rsid w:val="00F45A70"/>
    <w:rsid w:val="00F45D34"/>
    <w:rsid w:val="00F4679C"/>
    <w:rsid w:val="00F54905"/>
    <w:rsid w:val="00F54B15"/>
    <w:rsid w:val="00F56FB1"/>
    <w:rsid w:val="00F5770E"/>
    <w:rsid w:val="00F61079"/>
    <w:rsid w:val="00F612B5"/>
    <w:rsid w:val="00F631C0"/>
    <w:rsid w:val="00F63725"/>
    <w:rsid w:val="00F642F4"/>
    <w:rsid w:val="00F64712"/>
    <w:rsid w:val="00F661A4"/>
    <w:rsid w:val="00F666C4"/>
    <w:rsid w:val="00F676A0"/>
    <w:rsid w:val="00F679FD"/>
    <w:rsid w:val="00F70C49"/>
    <w:rsid w:val="00F71182"/>
    <w:rsid w:val="00F74633"/>
    <w:rsid w:val="00F74B2F"/>
    <w:rsid w:val="00F75052"/>
    <w:rsid w:val="00F75606"/>
    <w:rsid w:val="00F75A53"/>
    <w:rsid w:val="00F80338"/>
    <w:rsid w:val="00F82CF9"/>
    <w:rsid w:val="00F85558"/>
    <w:rsid w:val="00F872B0"/>
    <w:rsid w:val="00F908F1"/>
    <w:rsid w:val="00F90B4F"/>
    <w:rsid w:val="00F91645"/>
    <w:rsid w:val="00F9209D"/>
    <w:rsid w:val="00F93169"/>
    <w:rsid w:val="00F93FAA"/>
    <w:rsid w:val="00F955E3"/>
    <w:rsid w:val="00FA087E"/>
    <w:rsid w:val="00FA27B3"/>
    <w:rsid w:val="00FA27EE"/>
    <w:rsid w:val="00FA27F0"/>
    <w:rsid w:val="00FA3DDE"/>
    <w:rsid w:val="00FA3FB2"/>
    <w:rsid w:val="00FA590D"/>
    <w:rsid w:val="00FA63EA"/>
    <w:rsid w:val="00FA692F"/>
    <w:rsid w:val="00FA7F72"/>
    <w:rsid w:val="00FB05CA"/>
    <w:rsid w:val="00FB18A2"/>
    <w:rsid w:val="00FB372A"/>
    <w:rsid w:val="00FB38A6"/>
    <w:rsid w:val="00FB461C"/>
    <w:rsid w:val="00FB50C8"/>
    <w:rsid w:val="00FB76EB"/>
    <w:rsid w:val="00FB7FBF"/>
    <w:rsid w:val="00FC13EA"/>
    <w:rsid w:val="00FC21D1"/>
    <w:rsid w:val="00FC2436"/>
    <w:rsid w:val="00FC39B4"/>
    <w:rsid w:val="00FC3C75"/>
    <w:rsid w:val="00FC539D"/>
    <w:rsid w:val="00FC5BB5"/>
    <w:rsid w:val="00FC652B"/>
    <w:rsid w:val="00FD2E6A"/>
    <w:rsid w:val="00FD2FF7"/>
    <w:rsid w:val="00FD341B"/>
    <w:rsid w:val="00FD44B1"/>
    <w:rsid w:val="00FD44E0"/>
    <w:rsid w:val="00FD59AC"/>
    <w:rsid w:val="00FD5E99"/>
    <w:rsid w:val="00FE0A30"/>
    <w:rsid w:val="00FE1587"/>
    <w:rsid w:val="00FE1B85"/>
    <w:rsid w:val="00FE32B0"/>
    <w:rsid w:val="00FE4235"/>
    <w:rsid w:val="00FE6F1D"/>
    <w:rsid w:val="00FE7B11"/>
    <w:rsid w:val="00FF1C9A"/>
    <w:rsid w:val="00FF4FF4"/>
    <w:rsid w:val="00FF6BC3"/>
    <w:rsid w:val="00FF6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2E930"/>
  <w15:docId w15:val="{0B0C60B5-D914-2046-8FF8-241D66C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193"/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  <w:rPr>
      <w:lang w:eastAsia="en-US"/>
    </w:rPr>
  </w:style>
  <w:style w:type="table" w:styleId="Tabellrutenett">
    <w:name w:val="Table Grid"/>
    <w:basedOn w:val="TableNormal"/>
    <w:uiPriority w:val="5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  <w:rPr>
      <w:lang w:eastAsia="en-US"/>
    </w:r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  <w:rPr>
      <w:lang w:eastAsia="en-US"/>
    </w:r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  <w:rPr>
      <w:lang w:eastAsia="en-US"/>
    </w:rPr>
  </w:style>
  <w:style w:type="character" w:customStyle="1" w:styleId="apple-converted-space">
    <w:name w:val="apple-converted-space"/>
    <w:basedOn w:val="Standardskriftforavsnitt"/>
    <w:rsid w:val="00CA615A"/>
  </w:style>
  <w:style w:type="character" w:styleId="Ulstomtale">
    <w:name w:val="Unresolved Mention"/>
    <w:basedOn w:val="Standardskriftforavsnitt"/>
    <w:uiPriority w:val="99"/>
    <w:semiHidden/>
    <w:unhideWhenUsed/>
    <w:rsid w:val="00BE5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5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776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686</Words>
  <Characters>3642</Characters>
  <Application>Microsoft Office Word</Application>
  <DocSecurity>0</DocSecurity>
  <Lines>30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Manager/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Rune Røiseland</dc:creator>
  <cp:lastModifiedBy>Rune Røiseland</cp:lastModifiedBy>
  <cp:revision>11</cp:revision>
  <cp:lastPrinted>2014-09-10T12:01:00Z</cp:lastPrinted>
  <dcterms:created xsi:type="dcterms:W3CDTF">2019-04-24T12:28:00Z</dcterms:created>
  <dcterms:modified xsi:type="dcterms:W3CDTF">2019-04-24T12:59:00Z</dcterms:modified>
</cp:coreProperties>
</file>