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1E347" w14:textId="77777777" w:rsidR="008648FA" w:rsidRPr="00CE2BF3" w:rsidRDefault="008648FA" w:rsidP="00B707FF">
      <w:pPr>
        <w:spacing w:line="276" w:lineRule="auto"/>
        <w:outlineLvl w:val="0"/>
        <w:rPr>
          <w:rFonts w:ascii="Georgia" w:hAnsi="Georgia"/>
          <w:b/>
          <w:sz w:val="22"/>
          <w:szCs w:val="22"/>
        </w:rPr>
      </w:pPr>
    </w:p>
    <w:p w14:paraId="1E9D3908" w14:textId="77777777" w:rsidR="00276A65" w:rsidRDefault="00276A65" w:rsidP="00B707FF">
      <w:pPr>
        <w:spacing w:line="276" w:lineRule="auto"/>
        <w:outlineLvl w:val="0"/>
        <w:rPr>
          <w:rFonts w:ascii="Georgia" w:hAnsi="Georgia"/>
          <w:b/>
          <w:sz w:val="22"/>
          <w:szCs w:val="22"/>
        </w:rPr>
      </w:pPr>
    </w:p>
    <w:p w14:paraId="100043DA" w14:textId="77777777" w:rsidR="00821113" w:rsidRDefault="00821113" w:rsidP="00FE7B11">
      <w:pPr>
        <w:spacing w:line="276" w:lineRule="auto"/>
        <w:outlineLvl w:val="0"/>
        <w:rPr>
          <w:rFonts w:ascii="Georgia" w:hAnsi="Georgia"/>
          <w:b/>
          <w:sz w:val="22"/>
          <w:szCs w:val="22"/>
        </w:rPr>
      </w:pPr>
    </w:p>
    <w:p w14:paraId="22E6EF5F" w14:textId="202DF7D2" w:rsidR="00C41EC4" w:rsidRPr="00CE2BF3" w:rsidRDefault="00821113" w:rsidP="00FE7B11">
      <w:pPr>
        <w:spacing w:line="276" w:lineRule="auto"/>
        <w:outlineLvl w:val="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Re</w:t>
      </w:r>
      <w:bookmarkStart w:id="0" w:name="_GoBack"/>
      <w:bookmarkEnd w:id="0"/>
      <w:r w:rsidR="00C41EC4" w:rsidRPr="00CE2BF3">
        <w:rPr>
          <w:rFonts w:ascii="Georgia" w:hAnsi="Georgia"/>
          <w:b/>
          <w:sz w:val="22"/>
          <w:szCs w:val="22"/>
        </w:rPr>
        <w:t xml:space="preserve">ferat </w:t>
      </w:r>
      <w:r w:rsidR="00082670" w:rsidRPr="00CE2BF3">
        <w:rPr>
          <w:rFonts w:ascii="Georgia" w:hAnsi="Georgia"/>
          <w:b/>
          <w:sz w:val="22"/>
          <w:szCs w:val="22"/>
        </w:rPr>
        <w:t>fra</w:t>
      </w:r>
      <w:r w:rsidR="0068327E" w:rsidRPr="00CE2BF3">
        <w:rPr>
          <w:rFonts w:ascii="Georgia" w:hAnsi="Georgia"/>
          <w:b/>
          <w:sz w:val="22"/>
          <w:szCs w:val="22"/>
        </w:rPr>
        <w:t xml:space="preserve"> </w:t>
      </w:r>
      <w:r w:rsidR="00C41EC4" w:rsidRPr="00CE2BF3">
        <w:rPr>
          <w:rFonts w:ascii="Georgia" w:hAnsi="Georgia"/>
          <w:b/>
          <w:sz w:val="22"/>
          <w:szCs w:val="22"/>
        </w:rPr>
        <w:t xml:space="preserve">møte i AU </w:t>
      </w:r>
    </w:p>
    <w:p w14:paraId="1079CC0F" w14:textId="77777777" w:rsidR="00EC5E91" w:rsidRDefault="00EC5E91" w:rsidP="00EC5E91">
      <w:pPr>
        <w:rPr>
          <w:rFonts w:ascii="Georgia" w:hAnsi="Georgia"/>
          <w:sz w:val="22"/>
          <w:szCs w:val="22"/>
        </w:rPr>
      </w:pPr>
    </w:p>
    <w:p w14:paraId="2B9605EF" w14:textId="3B0A71ED" w:rsidR="00EC5E91" w:rsidRPr="00EC5E91" w:rsidRDefault="00EC5E91" w:rsidP="00EC5E91">
      <w:pPr>
        <w:rPr>
          <w:rFonts w:ascii="Georgia" w:hAnsi="Georgia"/>
          <w:sz w:val="22"/>
          <w:szCs w:val="22"/>
        </w:rPr>
      </w:pPr>
      <w:r w:rsidRPr="00EC5E91">
        <w:rPr>
          <w:rFonts w:ascii="Georgia" w:hAnsi="Georgia"/>
          <w:sz w:val="22"/>
          <w:szCs w:val="22"/>
        </w:rPr>
        <w:t xml:space="preserve">Tid: </w:t>
      </w:r>
      <w:r w:rsidR="00433A47">
        <w:rPr>
          <w:rFonts w:ascii="Georgia" w:hAnsi="Georgia"/>
          <w:sz w:val="22"/>
          <w:szCs w:val="22"/>
        </w:rPr>
        <w:t>02.03</w:t>
      </w:r>
      <w:r w:rsidR="0002356A">
        <w:rPr>
          <w:rFonts w:ascii="Georgia" w:hAnsi="Georgia"/>
          <w:sz w:val="22"/>
          <w:szCs w:val="22"/>
        </w:rPr>
        <w:t xml:space="preserve">.2018 kl. </w:t>
      </w:r>
      <w:r w:rsidR="00433A47">
        <w:rPr>
          <w:rFonts w:ascii="Georgia" w:hAnsi="Georgia"/>
          <w:sz w:val="22"/>
          <w:szCs w:val="22"/>
        </w:rPr>
        <w:t>14</w:t>
      </w:r>
      <w:r w:rsidR="00B753E3">
        <w:rPr>
          <w:rFonts w:ascii="Georgia" w:hAnsi="Georgia"/>
          <w:sz w:val="22"/>
          <w:szCs w:val="22"/>
        </w:rPr>
        <w:t>.</w:t>
      </w:r>
      <w:r w:rsidR="00433A47">
        <w:rPr>
          <w:rFonts w:ascii="Georgia" w:hAnsi="Georgia"/>
          <w:sz w:val="22"/>
          <w:szCs w:val="22"/>
        </w:rPr>
        <w:t>3</w:t>
      </w:r>
      <w:r w:rsidR="00E73290">
        <w:rPr>
          <w:rFonts w:ascii="Georgia" w:hAnsi="Georgia"/>
          <w:sz w:val="22"/>
          <w:szCs w:val="22"/>
        </w:rPr>
        <w:t xml:space="preserve">0 – </w:t>
      </w:r>
      <w:r w:rsidR="00433A47">
        <w:rPr>
          <w:rFonts w:ascii="Georgia" w:hAnsi="Georgia"/>
          <w:sz w:val="22"/>
          <w:szCs w:val="22"/>
        </w:rPr>
        <w:t>16</w:t>
      </w:r>
      <w:r w:rsidR="00B753E3">
        <w:rPr>
          <w:rFonts w:ascii="Georgia" w:hAnsi="Georgia"/>
          <w:sz w:val="22"/>
          <w:szCs w:val="22"/>
        </w:rPr>
        <w:t>.00</w:t>
      </w:r>
    </w:p>
    <w:p w14:paraId="356E7B4A" w14:textId="43B43314" w:rsidR="00EC5E91" w:rsidRPr="00EC5E91" w:rsidRDefault="00EC5E91" w:rsidP="00EC5E91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Sted: </w:t>
      </w:r>
      <w:r w:rsidR="007F59FC">
        <w:rPr>
          <w:rFonts w:ascii="Georgia" w:hAnsi="Georgia"/>
          <w:sz w:val="22"/>
          <w:szCs w:val="22"/>
        </w:rPr>
        <w:t>Scandic Sørlandet H</w:t>
      </w:r>
      <w:r w:rsidR="00433A47">
        <w:rPr>
          <w:rFonts w:ascii="Georgia" w:hAnsi="Georgia"/>
          <w:sz w:val="22"/>
          <w:szCs w:val="22"/>
        </w:rPr>
        <w:t>otel</w:t>
      </w:r>
      <w:r w:rsidR="00BE3993">
        <w:rPr>
          <w:rFonts w:ascii="Georgia" w:hAnsi="Georgia"/>
          <w:sz w:val="22"/>
          <w:szCs w:val="22"/>
        </w:rPr>
        <w:t>, Kristiansand</w:t>
      </w:r>
    </w:p>
    <w:p w14:paraId="6A7C9B13" w14:textId="77777777" w:rsidR="00EC5E91" w:rsidRPr="00EC5E91" w:rsidRDefault="00EC5E91" w:rsidP="00EC5E91">
      <w:pPr>
        <w:rPr>
          <w:rFonts w:ascii="Georgia" w:hAnsi="Georgia"/>
          <w:sz w:val="22"/>
          <w:szCs w:val="22"/>
        </w:rPr>
      </w:pPr>
    </w:p>
    <w:p w14:paraId="495615E6" w14:textId="0028C61B" w:rsidR="000C3327" w:rsidRPr="00CE2BF3" w:rsidRDefault="006A4C9F" w:rsidP="000C3327">
      <w:pPr>
        <w:rPr>
          <w:rFonts w:ascii="Georgia" w:hAnsi="Georgia"/>
          <w:sz w:val="22"/>
          <w:szCs w:val="22"/>
        </w:rPr>
      </w:pPr>
      <w:r w:rsidRPr="00CE2BF3">
        <w:rPr>
          <w:rFonts w:ascii="Georgia" w:hAnsi="Georgia"/>
          <w:sz w:val="22"/>
          <w:szCs w:val="22"/>
        </w:rPr>
        <w:t xml:space="preserve">Til stede fra AU: Bjørn </w:t>
      </w:r>
      <w:proofErr w:type="spellStart"/>
      <w:r w:rsidR="00355BAA" w:rsidRPr="00CE2BF3">
        <w:rPr>
          <w:rFonts w:ascii="Georgia" w:hAnsi="Georgia"/>
          <w:sz w:val="22"/>
          <w:szCs w:val="22"/>
        </w:rPr>
        <w:t>Ropstad</w:t>
      </w:r>
      <w:proofErr w:type="spellEnd"/>
      <w:r w:rsidR="00355BAA" w:rsidRPr="00CE2BF3">
        <w:rPr>
          <w:rFonts w:ascii="Georgia" w:hAnsi="Georgia"/>
          <w:sz w:val="22"/>
          <w:szCs w:val="22"/>
        </w:rPr>
        <w:t xml:space="preserve">, </w:t>
      </w:r>
      <w:r w:rsidRPr="00CE2BF3">
        <w:rPr>
          <w:rFonts w:ascii="Georgia" w:hAnsi="Georgia"/>
          <w:sz w:val="22"/>
          <w:szCs w:val="22"/>
        </w:rPr>
        <w:t xml:space="preserve">Gro Anita </w:t>
      </w:r>
      <w:proofErr w:type="spellStart"/>
      <w:r w:rsidRPr="00CE2BF3">
        <w:rPr>
          <w:rFonts w:ascii="Georgia" w:hAnsi="Georgia"/>
          <w:sz w:val="22"/>
          <w:szCs w:val="22"/>
        </w:rPr>
        <w:t>Mykjaaland</w:t>
      </w:r>
      <w:proofErr w:type="spellEnd"/>
      <w:r w:rsidR="0099324D">
        <w:rPr>
          <w:rFonts w:ascii="Georgia" w:hAnsi="Georgia"/>
          <w:sz w:val="22"/>
          <w:szCs w:val="22"/>
        </w:rPr>
        <w:t xml:space="preserve">, </w:t>
      </w:r>
      <w:r w:rsidR="0099324D" w:rsidRPr="00CE2BF3">
        <w:rPr>
          <w:rFonts w:ascii="Georgia" w:hAnsi="Georgia"/>
          <w:sz w:val="22"/>
          <w:szCs w:val="22"/>
        </w:rPr>
        <w:t>Per Kristian Lunden</w:t>
      </w:r>
      <w:r w:rsidR="0099324D">
        <w:rPr>
          <w:rFonts w:ascii="Georgia" w:hAnsi="Georgia"/>
          <w:bCs/>
          <w:sz w:val="22"/>
          <w:szCs w:val="22"/>
        </w:rPr>
        <w:t xml:space="preserve">, </w:t>
      </w:r>
      <w:r w:rsidR="0099324D" w:rsidRPr="00CE2BF3">
        <w:rPr>
          <w:rFonts w:ascii="Georgia" w:hAnsi="Georgia"/>
          <w:bCs/>
          <w:sz w:val="22"/>
          <w:szCs w:val="22"/>
        </w:rPr>
        <w:t xml:space="preserve">Robert </w:t>
      </w:r>
      <w:proofErr w:type="spellStart"/>
      <w:r w:rsidR="0099324D" w:rsidRPr="00CE2BF3">
        <w:rPr>
          <w:rFonts w:ascii="Georgia" w:hAnsi="Georgia"/>
          <w:bCs/>
          <w:sz w:val="22"/>
          <w:szCs w:val="22"/>
        </w:rPr>
        <w:t>Cornels</w:t>
      </w:r>
      <w:proofErr w:type="spellEnd"/>
      <w:r w:rsidR="0099324D" w:rsidRPr="00CE2BF3">
        <w:rPr>
          <w:rFonts w:ascii="Georgia" w:hAnsi="Georgia"/>
          <w:bCs/>
          <w:sz w:val="22"/>
          <w:szCs w:val="22"/>
        </w:rPr>
        <w:t xml:space="preserve"> Nordli</w:t>
      </w:r>
      <w:r w:rsidR="000F05A4">
        <w:rPr>
          <w:rFonts w:ascii="Georgia" w:hAnsi="Georgia"/>
          <w:bCs/>
          <w:sz w:val="22"/>
          <w:szCs w:val="22"/>
        </w:rPr>
        <w:t xml:space="preserve">, </w:t>
      </w:r>
      <w:r w:rsidR="00055D53">
        <w:rPr>
          <w:rFonts w:ascii="Georgia" w:hAnsi="Georgia"/>
          <w:sz w:val="22"/>
          <w:szCs w:val="22"/>
        </w:rPr>
        <w:t>Lena Rannestad Kloster</w:t>
      </w:r>
      <w:r w:rsidR="00055D53">
        <w:rPr>
          <w:rFonts w:ascii="Georgia" w:hAnsi="Georgia"/>
          <w:bCs/>
          <w:sz w:val="22"/>
          <w:szCs w:val="22"/>
        </w:rPr>
        <w:t xml:space="preserve"> og </w:t>
      </w:r>
      <w:r w:rsidR="00433A47">
        <w:rPr>
          <w:rFonts w:ascii="Georgia" w:hAnsi="Georgia"/>
          <w:sz w:val="22"/>
          <w:szCs w:val="22"/>
        </w:rPr>
        <w:t>Margrethe Handeland.</w:t>
      </w:r>
      <w:r w:rsidR="00055D53">
        <w:rPr>
          <w:rFonts w:ascii="Georgia" w:hAnsi="Georgia"/>
          <w:sz w:val="22"/>
          <w:szCs w:val="22"/>
        </w:rPr>
        <w:t xml:space="preserve"> </w:t>
      </w:r>
    </w:p>
    <w:p w14:paraId="0692E4E9" w14:textId="77777777" w:rsidR="005E0434" w:rsidRPr="005E0434" w:rsidRDefault="005E0434" w:rsidP="006A4C9F">
      <w:pPr>
        <w:rPr>
          <w:rFonts w:ascii="Georgia" w:hAnsi="Georgia"/>
          <w:b/>
          <w:bCs/>
          <w:sz w:val="22"/>
          <w:szCs w:val="22"/>
        </w:rPr>
      </w:pPr>
    </w:p>
    <w:p w14:paraId="4C6475A4" w14:textId="5DD9E1D6" w:rsidR="008E6B45" w:rsidRPr="00CE2BF3" w:rsidRDefault="000C3327" w:rsidP="00314255">
      <w:pPr>
        <w:rPr>
          <w:rFonts w:ascii="Georgia" w:hAnsi="Georgia"/>
          <w:sz w:val="22"/>
          <w:szCs w:val="22"/>
        </w:rPr>
      </w:pPr>
      <w:r w:rsidRPr="00CE2BF3">
        <w:rPr>
          <w:rFonts w:ascii="Georgia" w:hAnsi="Georgia"/>
          <w:sz w:val="22"/>
          <w:szCs w:val="22"/>
        </w:rPr>
        <w:t>Gjester i møte</w:t>
      </w:r>
      <w:r w:rsidR="0099324D">
        <w:rPr>
          <w:rFonts w:ascii="Georgia" w:hAnsi="Georgia"/>
          <w:sz w:val="22"/>
          <w:szCs w:val="22"/>
        </w:rPr>
        <w:t xml:space="preserve">: </w:t>
      </w:r>
      <w:r w:rsidR="00C86E79">
        <w:rPr>
          <w:rFonts w:ascii="Georgia" w:hAnsi="Georgia"/>
          <w:sz w:val="22"/>
          <w:szCs w:val="22"/>
        </w:rPr>
        <w:t xml:space="preserve">Roy </w:t>
      </w:r>
      <w:proofErr w:type="spellStart"/>
      <w:r w:rsidR="00C86E79">
        <w:rPr>
          <w:rFonts w:ascii="Georgia" w:hAnsi="Georgia"/>
          <w:sz w:val="22"/>
          <w:szCs w:val="22"/>
        </w:rPr>
        <w:t>Mersland</w:t>
      </w:r>
      <w:proofErr w:type="spellEnd"/>
      <w:r w:rsidR="00C86E79">
        <w:rPr>
          <w:rFonts w:ascii="Georgia" w:hAnsi="Georgia"/>
          <w:sz w:val="22"/>
          <w:szCs w:val="22"/>
        </w:rPr>
        <w:t xml:space="preserve"> (rådgiver)</w:t>
      </w:r>
      <w:r w:rsidR="00433A47">
        <w:rPr>
          <w:rFonts w:ascii="Georgia" w:hAnsi="Georgia"/>
          <w:sz w:val="22"/>
          <w:szCs w:val="22"/>
        </w:rPr>
        <w:t xml:space="preserve">, </w:t>
      </w:r>
      <w:r w:rsidR="00420D44">
        <w:rPr>
          <w:rFonts w:ascii="Georgia" w:hAnsi="Georgia"/>
          <w:sz w:val="22"/>
          <w:szCs w:val="22"/>
        </w:rPr>
        <w:t>Lars Erik Torjussen (styreleder AE)</w:t>
      </w:r>
      <w:r w:rsidR="00433A47">
        <w:rPr>
          <w:rFonts w:ascii="Georgia" w:hAnsi="Georgia"/>
          <w:sz w:val="22"/>
          <w:szCs w:val="22"/>
        </w:rPr>
        <w:t xml:space="preserve"> og Jill Akselsen (styremedlem AE)</w:t>
      </w:r>
      <w:r w:rsidR="00055D53">
        <w:rPr>
          <w:rFonts w:ascii="Georgia" w:hAnsi="Georgia"/>
          <w:sz w:val="22"/>
          <w:szCs w:val="22"/>
        </w:rPr>
        <w:t>.</w:t>
      </w:r>
    </w:p>
    <w:p w14:paraId="4501FADB" w14:textId="77777777" w:rsidR="00787478" w:rsidRPr="00CE2BF3" w:rsidRDefault="00787478" w:rsidP="00314255">
      <w:pPr>
        <w:rPr>
          <w:rFonts w:ascii="Georgia" w:hAnsi="Georgia"/>
          <w:sz w:val="22"/>
          <w:szCs w:val="22"/>
        </w:rPr>
      </w:pPr>
    </w:p>
    <w:p w14:paraId="78017B12" w14:textId="676E86A1" w:rsidR="00787478" w:rsidRPr="00CE2BF3" w:rsidRDefault="00787478" w:rsidP="00314255">
      <w:pPr>
        <w:rPr>
          <w:rFonts w:ascii="Georgia" w:hAnsi="Georgia"/>
          <w:sz w:val="22"/>
          <w:szCs w:val="22"/>
        </w:rPr>
      </w:pPr>
      <w:r w:rsidRPr="00CE2BF3">
        <w:rPr>
          <w:rFonts w:ascii="Georgia" w:hAnsi="Georgia"/>
          <w:sz w:val="22"/>
          <w:szCs w:val="22"/>
        </w:rPr>
        <w:t>Referat: Rune Røiseland (sekretariat)</w:t>
      </w:r>
      <w:r w:rsidR="00C612FF">
        <w:rPr>
          <w:rFonts w:ascii="Georgia" w:hAnsi="Georgia"/>
          <w:sz w:val="22"/>
          <w:szCs w:val="22"/>
        </w:rPr>
        <w:t>.</w:t>
      </w:r>
    </w:p>
    <w:p w14:paraId="6BDB67BC" w14:textId="77777777" w:rsidR="0099324D" w:rsidRDefault="0099324D" w:rsidP="00134073">
      <w:pPr>
        <w:rPr>
          <w:rFonts w:ascii="Georgia" w:hAnsi="Georgia"/>
          <w:b/>
          <w:sz w:val="22"/>
          <w:szCs w:val="22"/>
        </w:rPr>
      </w:pPr>
    </w:p>
    <w:p w14:paraId="5B277D6C" w14:textId="77777777" w:rsidR="00134073" w:rsidRPr="00CE2BF3" w:rsidRDefault="00B7713E" w:rsidP="00134073">
      <w:pPr>
        <w:rPr>
          <w:rFonts w:ascii="Georgia" w:hAnsi="Georgia"/>
          <w:b/>
          <w:sz w:val="22"/>
          <w:szCs w:val="22"/>
        </w:rPr>
      </w:pPr>
      <w:r w:rsidRPr="00CE2BF3">
        <w:rPr>
          <w:rFonts w:ascii="Georgia" w:hAnsi="Georgia"/>
          <w:b/>
          <w:sz w:val="22"/>
          <w:szCs w:val="22"/>
        </w:rPr>
        <w:t>SAK</w:t>
      </w:r>
      <w:r w:rsidR="00642E94" w:rsidRPr="00CE2BF3">
        <w:rPr>
          <w:rFonts w:ascii="Georgia" w:hAnsi="Georgia"/>
          <w:b/>
          <w:sz w:val="22"/>
          <w:szCs w:val="22"/>
        </w:rPr>
        <w:t>ER</w:t>
      </w:r>
      <w:r w:rsidR="00134073" w:rsidRPr="00CE2BF3">
        <w:rPr>
          <w:rFonts w:ascii="Georgia" w:hAnsi="Georgia"/>
          <w:b/>
          <w:sz w:val="22"/>
          <w:szCs w:val="22"/>
        </w:rPr>
        <w:t xml:space="preserve"> I MØTET</w:t>
      </w:r>
    </w:p>
    <w:p w14:paraId="438EEE4B" w14:textId="6CB6965F" w:rsidR="00FA3DDE" w:rsidRPr="00D600DA" w:rsidRDefault="00FA3DDE" w:rsidP="00D600DA">
      <w:pPr>
        <w:rPr>
          <w:rFonts w:ascii="Georgia" w:hAnsi="Georgia"/>
          <w:sz w:val="22"/>
          <w:szCs w:val="22"/>
        </w:rPr>
      </w:pPr>
    </w:p>
    <w:p w14:paraId="121C5B73" w14:textId="1DE7EAAD" w:rsidR="00B753E3" w:rsidRPr="00433A47" w:rsidRDefault="00433A47" w:rsidP="00433A47">
      <w:pPr>
        <w:numPr>
          <w:ilvl w:val="0"/>
          <w:numId w:val="2"/>
        </w:numPr>
        <w:rPr>
          <w:rFonts w:ascii="Georgia" w:hAnsi="Georgia"/>
          <w:sz w:val="22"/>
          <w:szCs w:val="22"/>
        </w:rPr>
      </w:pPr>
      <w:r w:rsidRPr="00433A47">
        <w:rPr>
          <w:rFonts w:ascii="Georgia" w:hAnsi="Georgia"/>
          <w:sz w:val="22"/>
          <w:szCs w:val="22"/>
        </w:rPr>
        <w:t xml:space="preserve">Oppsummering av </w:t>
      </w:r>
      <w:r>
        <w:rPr>
          <w:rFonts w:ascii="Georgia" w:hAnsi="Georgia"/>
          <w:sz w:val="22"/>
          <w:szCs w:val="22"/>
        </w:rPr>
        <w:t>eiermøte 2.3</w:t>
      </w:r>
      <w:r w:rsidR="00447335">
        <w:rPr>
          <w:rFonts w:ascii="Georgia" w:hAnsi="Georgia"/>
          <w:sz w:val="22"/>
          <w:szCs w:val="22"/>
        </w:rPr>
        <w:t>.18</w:t>
      </w:r>
    </w:p>
    <w:p w14:paraId="64ED0FEF" w14:textId="77777777" w:rsidR="00B753E3" w:rsidRPr="00B753E3" w:rsidRDefault="00B753E3" w:rsidP="007F2286">
      <w:pPr>
        <w:numPr>
          <w:ilvl w:val="0"/>
          <w:numId w:val="2"/>
        </w:numPr>
        <w:rPr>
          <w:rFonts w:ascii="Georgia" w:hAnsi="Georgia"/>
          <w:sz w:val="22"/>
          <w:szCs w:val="22"/>
        </w:rPr>
      </w:pPr>
      <w:r w:rsidRPr="00B753E3">
        <w:rPr>
          <w:rFonts w:ascii="Georgia" w:hAnsi="Georgia"/>
          <w:sz w:val="22"/>
          <w:szCs w:val="22"/>
        </w:rPr>
        <w:t>Valgkomite for valg til styre og bedriftsforsamling, 2018</w:t>
      </w:r>
    </w:p>
    <w:p w14:paraId="758936C3" w14:textId="77777777" w:rsidR="00B753E3" w:rsidRPr="00B753E3" w:rsidRDefault="00B753E3" w:rsidP="007F2286">
      <w:pPr>
        <w:numPr>
          <w:ilvl w:val="0"/>
          <w:numId w:val="2"/>
        </w:numPr>
        <w:rPr>
          <w:rFonts w:ascii="Georgia" w:hAnsi="Georgia"/>
          <w:sz w:val="22"/>
          <w:szCs w:val="22"/>
        </w:rPr>
      </w:pPr>
      <w:r w:rsidRPr="00B753E3">
        <w:rPr>
          <w:rFonts w:ascii="Georgia" w:hAnsi="Georgia"/>
          <w:sz w:val="22"/>
          <w:szCs w:val="22"/>
        </w:rPr>
        <w:t>Eventuelt</w:t>
      </w:r>
    </w:p>
    <w:p w14:paraId="11042692" w14:textId="77777777" w:rsidR="006C45EA" w:rsidRDefault="006C45EA" w:rsidP="00B7713E">
      <w:pPr>
        <w:rPr>
          <w:rFonts w:ascii="Georgia" w:hAnsi="Georgia"/>
          <w:sz w:val="22"/>
          <w:szCs w:val="22"/>
        </w:rPr>
      </w:pPr>
    </w:p>
    <w:p w14:paraId="6B5EEC86" w14:textId="77777777" w:rsidR="00433A47" w:rsidRDefault="00433A47" w:rsidP="00433A47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Referat fra</w:t>
      </w:r>
      <w:r w:rsidR="0099324D" w:rsidRPr="0045256B">
        <w:rPr>
          <w:rFonts w:ascii="Georgia" w:hAnsi="Georgia"/>
          <w:b/>
          <w:sz w:val="22"/>
          <w:szCs w:val="22"/>
        </w:rPr>
        <w:t xml:space="preserve"> møte</w:t>
      </w:r>
      <w:r w:rsidR="00BF6081" w:rsidRPr="00D600DA">
        <w:rPr>
          <w:rFonts w:ascii="Georgia" w:hAnsi="Georgia"/>
          <w:sz w:val="22"/>
          <w:szCs w:val="22"/>
        </w:rPr>
        <w:br/>
      </w:r>
    </w:p>
    <w:p w14:paraId="051A74D2" w14:textId="018C020E" w:rsidR="004B58C0" w:rsidRPr="00433A47" w:rsidRDefault="00433A47" w:rsidP="00433A47">
      <w:pPr>
        <w:pStyle w:val="Listeavsnitt"/>
        <w:numPr>
          <w:ilvl w:val="0"/>
          <w:numId w:val="7"/>
        </w:numPr>
        <w:rPr>
          <w:rFonts w:ascii="Georgia" w:hAnsi="Georgia"/>
          <w:b/>
          <w:sz w:val="22"/>
          <w:szCs w:val="22"/>
        </w:rPr>
      </w:pPr>
      <w:r w:rsidRPr="00433A47">
        <w:rPr>
          <w:rFonts w:ascii="Georgia" w:hAnsi="Georgia"/>
          <w:b/>
          <w:sz w:val="22"/>
          <w:szCs w:val="22"/>
        </w:rPr>
        <w:t>Oppsummering av eiermøte</w:t>
      </w:r>
      <w:r w:rsidR="009C3CE7">
        <w:rPr>
          <w:rFonts w:ascii="Georgia" w:hAnsi="Georgia"/>
          <w:b/>
          <w:sz w:val="22"/>
          <w:szCs w:val="22"/>
        </w:rPr>
        <w:br/>
      </w:r>
    </w:p>
    <w:p w14:paraId="1CB85D83" w14:textId="71932ADE" w:rsidR="00037467" w:rsidRDefault="00433A47" w:rsidP="00342EB2">
      <w:pPr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AU oppsummerte eiermøte tidligere </w:t>
      </w:r>
      <w:r w:rsidR="007F59FC">
        <w:rPr>
          <w:rFonts w:ascii="Georgia" w:hAnsi="Georgia"/>
          <w:sz w:val="22"/>
          <w:szCs w:val="22"/>
        </w:rPr>
        <w:t>samme dag</w:t>
      </w:r>
      <w:r>
        <w:rPr>
          <w:rFonts w:ascii="Georgia" w:hAnsi="Georgia"/>
          <w:sz w:val="22"/>
          <w:szCs w:val="22"/>
        </w:rPr>
        <w:t xml:space="preserve"> som et godt gjennomført møte med mye engasjement </w:t>
      </w:r>
      <w:r w:rsidR="00037467">
        <w:rPr>
          <w:rFonts w:ascii="Georgia" w:hAnsi="Georgia"/>
          <w:sz w:val="22"/>
          <w:szCs w:val="22"/>
        </w:rPr>
        <w:t xml:space="preserve">i salen </w:t>
      </w:r>
      <w:r>
        <w:rPr>
          <w:rFonts w:ascii="Georgia" w:hAnsi="Georgia"/>
          <w:sz w:val="22"/>
          <w:szCs w:val="22"/>
        </w:rPr>
        <w:t>og relevant innhold. Agder Energi leverte gode innlegg som gav kommunene viktig informasjon</w:t>
      </w:r>
      <w:r w:rsidR="00037467">
        <w:rPr>
          <w:rFonts w:ascii="Georgia" w:hAnsi="Georgia"/>
          <w:sz w:val="22"/>
          <w:szCs w:val="22"/>
        </w:rPr>
        <w:t xml:space="preserve">. Samtidig </w:t>
      </w:r>
      <w:r>
        <w:rPr>
          <w:rFonts w:ascii="Georgia" w:hAnsi="Georgia"/>
          <w:sz w:val="22"/>
          <w:szCs w:val="22"/>
        </w:rPr>
        <w:t xml:space="preserve">var </w:t>
      </w:r>
      <w:r w:rsidR="00037467">
        <w:rPr>
          <w:rFonts w:ascii="Georgia" w:hAnsi="Georgia"/>
          <w:sz w:val="22"/>
          <w:szCs w:val="22"/>
        </w:rPr>
        <w:t>selskapets ledelse ydmyk</w:t>
      </w:r>
      <w:r>
        <w:rPr>
          <w:rFonts w:ascii="Georgia" w:hAnsi="Georgia"/>
          <w:sz w:val="22"/>
          <w:szCs w:val="22"/>
        </w:rPr>
        <w:t xml:space="preserve"> for de mange og store utfordringene som fulgte av strømbrudd</w:t>
      </w:r>
      <w:r w:rsidR="00D24652">
        <w:rPr>
          <w:rFonts w:ascii="Georgia" w:hAnsi="Georgia"/>
          <w:sz w:val="22"/>
          <w:szCs w:val="22"/>
        </w:rPr>
        <w:t>ene</w:t>
      </w:r>
      <w:r>
        <w:rPr>
          <w:rFonts w:ascii="Georgia" w:hAnsi="Georgia"/>
          <w:sz w:val="22"/>
          <w:szCs w:val="22"/>
        </w:rPr>
        <w:t xml:space="preserve"> gjennom vinteren. </w:t>
      </w:r>
    </w:p>
    <w:p w14:paraId="14E615EF" w14:textId="59E440A6" w:rsidR="00037467" w:rsidRDefault="00037467" w:rsidP="00342EB2">
      <w:pPr>
        <w:ind w:left="360"/>
        <w:rPr>
          <w:rFonts w:ascii="Georgia" w:hAnsi="Georgia"/>
          <w:sz w:val="22"/>
          <w:szCs w:val="22"/>
        </w:rPr>
      </w:pPr>
    </w:p>
    <w:p w14:paraId="2490FD71" w14:textId="503A965D" w:rsidR="00037467" w:rsidRDefault="00037467" w:rsidP="00342EB2">
      <w:pPr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AU registrerer at anbefalingen om å avslutte sonderingene om en eventuell fusjon mellom AE og Skagerak Energi </w:t>
      </w:r>
      <w:r w:rsidR="00D24652">
        <w:rPr>
          <w:rFonts w:ascii="Georgia" w:hAnsi="Georgia"/>
          <w:sz w:val="22"/>
          <w:szCs w:val="22"/>
        </w:rPr>
        <w:t>ikke overrasket kommunene</w:t>
      </w:r>
      <w:r>
        <w:rPr>
          <w:rFonts w:ascii="Georgia" w:hAnsi="Georgia"/>
          <w:sz w:val="22"/>
          <w:szCs w:val="22"/>
        </w:rPr>
        <w:t>, men at det ble gitt uttrykk for beklagelse over muligheten som med dette ble lagt bort. Samtidig</w:t>
      </w:r>
      <w:r w:rsidR="008D5B45">
        <w:rPr>
          <w:rFonts w:ascii="Georgia" w:hAnsi="Georgia"/>
          <w:sz w:val="22"/>
          <w:szCs w:val="22"/>
        </w:rPr>
        <w:t xml:space="preserve"> gir flere uttrykk for tro på </w:t>
      </w:r>
      <w:r>
        <w:rPr>
          <w:rFonts w:ascii="Georgia" w:hAnsi="Georgia"/>
          <w:sz w:val="22"/>
          <w:szCs w:val="22"/>
        </w:rPr>
        <w:t>Agder Energi sin strategi og solide forutset</w:t>
      </w:r>
      <w:r w:rsidR="008D5B45">
        <w:rPr>
          <w:rFonts w:ascii="Georgia" w:hAnsi="Georgia"/>
          <w:sz w:val="22"/>
          <w:szCs w:val="22"/>
        </w:rPr>
        <w:t>ninger for</w:t>
      </w:r>
      <w:r>
        <w:rPr>
          <w:rFonts w:ascii="Georgia" w:hAnsi="Georgia"/>
          <w:sz w:val="22"/>
          <w:szCs w:val="22"/>
        </w:rPr>
        <w:t xml:space="preserve"> å lykkes også uten fusjon</w:t>
      </w:r>
      <w:r w:rsidR="008D5B45">
        <w:rPr>
          <w:rFonts w:ascii="Georgia" w:hAnsi="Georgia"/>
          <w:sz w:val="22"/>
          <w:szCs w:val="22"/>
        </w:rPr>
        <w:t>. Flere</w:t>
      </w:r>
      <w:r>
        <w:rPr>
          <w:rFonts w:ascii="Georgia" w:hAnsi="Georgia"/>
          <w:sz w:val="22"/>
          <w:szCs w:val="22"/>
        </w:rPr>
        <w:t xml:space="preserve"> tok til orde for at fokus nå bør rettes mot andre </w:t>
      </w:r>
      <w:r w:rsidR="00D24652">
        <w:rPr>
          <w:rFonts w:ascii="Georgia" w:hAnsi="Georgia"/>
          <w:sz w:val="22"/>
          <w:szCs w:val="22"/>
        </w:rPr>
        <w:t xml:space="preserve">strategiske </w:t>
      </w:r>
      <w:r>
        <w:rPr>
          <w:rFonts w:ascii="Georgia" w:hAnsi="Georgia"/>
          <w:sz w:val="22"/>
          <w:szCs w:val="22"/>
        </w:rPr>
        <w:t xml:space="preserve">muligheter. </w:t>
      </w:r>
    </w:p>
    <w:p w14:paraId="514607C8" w14:textId="77777777" w:rsidR="00037467" w:rsidRDefault="00037467" w:rsidP="00342EB2">
      <w:pPr>
        <w:ind w:left="360"/>
        <w:rPr>
          <w:rFonts w:ascii="Georgia" w:hAnsi="Georgia"/>
          <w:sz w:val="22"/>
          <w:szCs w:val="22"/>
        </w:rPr>
      </w:pPr>
    </w:p>
    <w:p w14:paraId="3C6C0840" w14:textId="56CC799D" w:rsidR="00433A47" w:rsidRDefault="00433A47" w:rsidP="00342EB2">
      <w:pPr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Konsernets presentasjon av </w:t>
      </w:r>
      <w:r w:rsidR="00D24652">
        <w:rPr>
          <w:rFonts w:ascii="Georgia" w:hAnsi="Georgia"/>
          <w:sz w:val="22"/>
          <w:szCs w:val="22"/>
        </w:rPr>
        <w:t>framtidsutsiktene</w:t>
      </w:r>
      <w:r w:rsidR="008D5B45">
        <w:rPr>
          <w:rFonts w:ascii="Georgia" w:hAnsi="Georgia"/>
          <w:sz w:val="22"/>
          <w:szCs w:val="22"/>
        </w:rPr>
        <w:t xml:space="preserve"> ble</w:t>
      </w:r>
      <w:r>
        <w:rPr>
          <w:rFonts w:ascii="Georgia" w:hAnsi="Georgia"/>
          <w:sz w:val="22"/>
          <w:szCs w:val="22"/>
        </w:rPr>
        <w:t xml:space="preserve"> også godt</w:t>
      </w:r>
      <w:r w:rsidR="00447335">
        <w:rPr>
          <w:rFonts w:ascii="Georgia" w:hAnsi="Georgia"/>
          <w:sz w:val="22"/>
          <w:szCs w:val="22"/>
        </w:rPr>
        <w:t xml:space="preserve"> mottatt</w:t>
      </w:r>
      <w:r w:rsidR="008D5B45">
        <w:rPr>
          <w:rFonts w:ascii="Georgia" w:hAnsi="Georgia"/>
          <w:sz w:val="22"/>
          <w:szCs w:val="22"/>
        </w:rPr>
        <w:t xml:space="preserve"> i møte</w:t>
      </w:r>
      <w:r w:rsidR="00447335">
        <w:rPr>
          <w:rFonts w:ascii="Georgia" w:hAnsi="Georgia"/>
          <w:sz w:val="22"/>
          <w:szCs w:val="22"/>
        </w:rPr>
        <w:t xml:space="preserve">, men tematikken oppleves av </w:t>
      </w:r>
      <w:r w:rsidR="008D5B45">
        <w:rPr>
          <w:rFonts w:ascii="Georgia" w:hAnsi="Georgia"/>
          <w:sz w:val="22"/>
          <w:szCs w:val="22"/>
        </w:rPr>
        <w:t xml:space="preserve">noen </w:t>
      </w:r>
      <w:r w:rsidR="00447335">
        <w:rPr>
          <w:rFonts w:ascii="Georgia" w:hAnsi="Georgia"/>
          <w:sz w:val="22"/>
          <w:szCs w:val="22"/>
        </w:rPr>
        <w:t xml:space="preserve">som </w:t>
      </w:r>
      <w:r w:rsidR="00D24652">
        <w:rPr>
          <w:rFonts w:ascii="Georgia" w:hAnsi="Georgia"/>
          <w:sz w:val="22"/>
          <w:szCs w:val="22"/>
        </w:rPr>
        <w:t>litt</w:t>
      </w:r>
      <w:r w:rsidR="00447335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uov</w:t>
      </w:r>
      <w:r w:rsidR="00447335">
        <w:rPr>
          <w:rFonts w:ascii="Georgia" w:hAnsi="Georgia"/>
          <w:sz w:val="22"/>
          <w:szCs w:val="22"/>
        </w:rPr>
        <w:t>ersikt</w:t>
      </w:r>
      <w:r>
        <w:rPr>
          <w:rFonts w:ascii="Georgia" w:hAnsi="Georgia"/>
          <w:sz w:val="22"/>
          <w:szCs w:val="22"/>
        </w:rPr>
        <w:t xml:space="preserve">lig. </w:t>
      </w:r>
      <w:r w:rsidR="00D24652">
        <w:rPr>
          <w:rFonts w:ascii="Georgia" w:hAnsi="Georgia"/>
          <w:sz w:val="22"/>
          <w:szCs w:val="22"/>
        </w:rPr>
        <w:t xml:space="preserve">AU ser svært </w:t>
      </w:r>
      <w:r w:rsidR="00447335">
        <w:rPr>
          <w:rFonts w:ascii="Georgia" w:hAnsi="Georgia"/>
          <w:sz w:val="22"/>
          <w:szCs w:val="22"/>
        </w:rPr>
        <w:t>p</w:t>
      </w:r>
      <w:r>
        <w:rPr>
          <w:rFonts w:ascii="Georgia" w:hAnsi="Georgia"/>
          <w:sz w:val="22"/>
          <w:szCs w:val="22"/>
        </w:rPr>
        <w:t xml:space="preserve">ositivt </w:t>
      </w:r>
      <w:r w:rsidR="00D24652">
        <w:rPr>
          <w:rFonts w:ascii="Georgia" w:hAnsi="Georgia"/>
          <w:sz w:val="22"/>
          <w:szCs w:val="22"/>
        </w:rPr>
        <w:t xml:space="preserve">på </w:t>
      </w:r>
      <w:r>
        <w:rPr>
          <w:rFonts w:ascii="Georgia" w:hAnsi="Georgia"/>
          <w:sz w:val="22"/>
          <w:szCs w:val="22"/>
        </w:rPr>
        <w:t>at selskapet inviterer kommunene som g</w:t>
      </w:r>
      <w:r w:rsidR="00D24652">
        <w:rPr>
          <w:rFonts w:ascii="Georgia" w:hAnsi="Georgia"/>
          <w:sz w:val="22"/>
          <w:szCs w:val="22"/>
        </w:rPr>
        <w:t xml:space="preserve">jester til temakonferanse i mai, </w:t>
      </w:r>
      <w:r>
        <w:rPr>
          <w:rFonts w:ascii="Georgia" w:hAnsi="Georgia"/>
          <w:sz w:val="22"/>
          <w:szCs w:val="22"/>
        </w:rPr>
        <w:t xml:space="preserve">og på den måten gir flere mulighet til å bli bedre kjent med muligheter og utfordringer i fremtidsbildet. </w:t>
      </w:r>
      <w:r w:rsidR="008D5B45">
        <w:rPr>
          <w:rFonts w:ascii="Georgia" w:hAnsi="Georgia"/>
          <w:sz w:val="22"/>
          <w:szCs w:val="22"/>
        </w:rPr>
        <w:t xml:space="preserve">Unni Farestveit fra </w:t>
      </w:r>
      <w:r w:rsidR="00D24652">
        <w:rPr>
          <w:rFonts w:ascii="Georgia" w:hAnsi="Georgia"/>
          <w:sz w:val="22"/>
          <w:szCs w:val="22"/>
        </w:rPr>
        <w:t>A</w:t>
      </w:r>
      <w:r w:rsidR="008D5B45">
        <w:rPr>
          <w:rFonts w:ascii="Georgia" w:hAnsi="Georgia"/>
          <w:sz w:val="22"/>
          <w:szCs w:val="22"/>
        </w:rPr>
        <w:t xml:space="preserve">gder </w:t>
      </w:r>
      <w:r w:rsidR="00D24652">
        <w:rPr>
          <w:rFonts w:ascii="Georgia" w:hAnsi="Georgia"/>
          <w:sz w:val="22"/>
          <w:szCs w:val="22"/>
        </w:rPr>
        <w:t>E</w:t>
      </w:r>
      <w:r w:rsidR="008D5B45">
        <w:rPr>
          <w:rFonts w:ascii="Georgia" w:hAnsi="Georgia"/>
          <w:sz w:val="22"/>
          <w:szCs w:val="22"/>
        </w:rPr>
        <w:t>nergi</w:t>
      </w:r>
      <w:r w:rsidR="00D24652">
        <w:rPr>
          <w:rFonts w:ascii="Georgia" w:hAnsi="Georgia"/>
          <w:sz w:val="22"/>
          <w:szCs w:val="22"/>
        </w:rPr>
        <w:t xml:space="preserve"> </w:t>
      </w:r>
      <w:r w:rsidR="008D5B45">
        <w:rPr>
          <w:rFonts w:ascii="Georgia" w:hAnsi="Georgia"/>
          <w:sz w:val="22"/>
          <w:szCs w:val="22"/>
        </w:rPr>
        <w:t xml:space="preserve">informerte om </w:t>
      </w:r>
      <w:r w:rsidR="00D24652">
        <w:rPr>
          <w:rFonts w:ascii="Georgia" w:hAnsi="Georgia"/>
          <w:sz w:val="22"/>
          <w:szCs w:val="22"/>
        </w:rPr>
        <w:t>at det ville bli sendt ut egen invitasjon til kommunene i løpet av kort tid.</w:t>
      </w:r>
    </w:p>
    <w:p w14:paraId="1FD0FF28" w14:textId="2FD976CD" w:rsidR="00447335" w:rsidRDefault="00447335" w:rsidP="00342EB2">
      <w:pPr>
        <w:ind w:left="360"/>
        <w:rPr>
          <w:rFonts w:ascii="Georgia" w:hAnsi="Georgia"/>
          <w:sz w:val="22"/>
          <w:szCs w:val="22"/>
        </w:rPr>
      </w:pPr>
    </w:p>
    <w:p w14:paraId="481AC8B8" w14:textId="57917943" w:rsidR="00433A47" w:rsidRDefault="00447335" w:rsidP="00342EB2">
      <w:pPr>
        <w:ind w:left="360"/>
        <w:rPr>
          <w:rFonts w:ascii="Georgia" w:hAnsi="Georgia"/>
          <w:sz w:val="22"/>
          <w:szCs w:val="22"/>
        </w:rPr>
      </w:pPr>
      <w:r w:rsidRPr="004B58C0">
        <w:rPr>
          <w:rFonts w:ascii="Georgia" w:hAnsi="Georgia"/>
          <w:sz w:val="22"/>
          <w:szCs w:val="22"/>
        </w:rPr>
        <w:t>Utbyttepolitikk for kommende tre år kommer</w:t>
      </w:r>
      <w:r>
        <w:rPr>
          <w:rFonts w:ascii="Georgia" w:hAnsi="Georgia"/>
          <w:sz w:val="22"/>
          <w:szCs w:val="22"/>
        </w:rPr>
        <w:t xml:space="preserve"> til formell behandling i eiermøte 25. mai. Innen den tid ønsker AU dybdepresentasjoner av selskapets investeringsportefølje og et særlig blikk på tiden frem mot 2020. AU er vel kjent med de foreliggende prisprognosene i perioden og registrerer at selskapet signaliserer bekymring for gjeldsgraden som er på vei opp</w:t>
      </w:r>
      <w:r w:rsidRPr="004B58C0">
        <w:rPr>
          <w:rFonts w:ascii="Georgia" w:hAnsi="Georgia"/>
          <w:sz w:val="22"/>
          <w:szCs w:val="22"/>
        </w:rPr>
        <w:t>.</w:t>
      </w:r>
      <w:r>
        <w:rPr>
          <w:rFonts w:ascii="Georgia" w:hAnsi="Georgia"/>
          <w:sz w:val="22"/>
          <w:szCs w:val="22"/>
        </w:rPr>
        <w:t xml:space="preserve"> Gjennom </w:t>
      </w:r>
      <w:r w:rsidR="00D24652">
        <w:rPr>
          <w:rFonts w:ascii="Georgia" w:hAnsi="Georgia"/>
          <w:sz w:val="22"/>
          <w:szCs w:val="22"/>
        </w:rPr>
        <w:t xml:space="preserve">den kommende </w:t>
      </w:r>
      <w:r>
        <w:rPr>
          <w:rFonts w:ascii="Georgia" w:hAnsi="Georgia"/>
          <w:sz w:val="22"/>
          <w:szCs w:val="22"/>
        </w:rPr>
        <w:t xml:space="preserve">eierskapsmeldingen </w:t>
      </w:r>
      <w:r w:rsidR="00D24652">
        <w:rPr>
          <w:rFonts w:ascii="Georgia" w:hAnsi="Georgia"/>
          <w:sz w:val="22"/>
          <w:szCs w:val="22"/>
        </w:rPr>
        <w:t xml:space="preserve">har kommunene </w:t>
      </w:r>
      <w:r>
        <w:rPr>
          <w:rFonts w:ascii="Georgia" w:hAnsi="Georgia"/>
          <w:sz w:val="22"/>
          <w:szCs w:val="22"/>
        </w:rPr>
        <w:t xml:space="preserve">et særlig blikk for </w:t>
      </w:r>
      <w:proofErr w:type="spellStart"/>
      <w:r>
        <w:rPr>
          <w:rFonts w:ascii="Georgia" w:hAnsi="Georgia"/>
          <w:sz w:val="22"/>
          <w:szCs w:val="22"/>
        </w:rPr>
        <w:t>ratingen</w:t>
      </w:r>
      <w:proofErr w:type="spellEnd"/>
      <w:r>
        <w:rPr>
          <w:rFonts w:ascii="Georgia" w:hAnsi="Georgia"/>
          <w:sz w:val="22"/>
          <w:szCs w:val="22"/>
        </w:rPr>
        <w:t xml:space="preserve"> BBB+ og </w:t>
      </w:r>
      <w:r w:rsidR="008D5B45">
        <w:rPr>
          <w:rFonts w:ascii="Georgia" w:hAnsi="Georgia"/>
          <w:sz w:val="22"/>
          <w:szCs w:val="22"/>
        </w:rPr>
        <w:t>vil ha</w:t>
      </w:r>
      <w:r>
        <w:rPr>
          <w:rFonts w:ascii="Georgia" w:hAnsi="Georgia"/>
          <w:sz w:val="22"/>
          <w:szCs w:val="22"/>
        </w:rPr>
        <w:t xml:space="preserve"> de</w:t>
      </w:r>
      <w:r w:rsidR="008D5B45">
        <w:rPr>
          <w:rFonts w:ascii="Georgia" w:hAnsi="Georgia"/>
          <w:sz w:val="22"/>
          <w:szCs w:val="22"/>
        </w:rPr>
        <w:t>nn</w:t>
      </w:r>
      <w:r>
        <w:rPr>
          <w:rFonts w:ascii="Georgia" w:hAnsi="Georgia"/>
          <w:sz w:val="22"/>
          <w:szCs w:val="22"/>
        </w:rPr>
        <w:t xml:space="preserve">e som et </w:t>
      </w:r>
      <w:r w:rsidR="00D24652">
        <w:rPr>
          <w:rFonts w:ascii="Georgia" w:hAnsi="Georgia"/>
          <w:sz w:val="22"/>
          <w:szCs w:val="22"/>
        </w:rPr>
        <w:t xml:space="preserve">av </w:t>
      </w:r>
      <w:r>
        <w:rPr>
          <w:rFonts w:ascii="Georgia" w:hAnsi="Georgia"/>
          <w:sz w:val="22"/>
          <w:szCs w:val="22"/>
        </w:rPr>
        <w:t>premiss</w:t>
      </w:r>
      <w:r w:rsidR="00D24652">
        <w:rPr>
          <w:rFonts w:ascii="Georgia" w:hAnsi="Georgia"/>
          <w:sz w:val="22"/>
          <w:szCs w:val="22"/>
        </w:rPr>
        <w:t>ene</w:t>
      </w:r>
      <w:r>
        <w:rPr>
          <w:rFonts w:ascii="Georgia" w:hAnsi="Georgia"/>
          <w:sz w:val="22"/>
          <w:szCs w:val="22"/>
        </w:rPr>
        <w:t xml:space="preserve"> </w:t>
      </w:r>
      <w:r w:rsidR="008D5B45">
        <w:rPr>
          <w:rFonts w:ascii="Georgia" w:hAnsi="Georgia"/>
          <w:sz w:val="22"/>
          <w:szCs w:val="22"/>
        </w:rPr>
        <w:t xml:space="preserve">i </w:t>
      </w:r>
      <w:r>
        <w:rPr>
          <w:rFonts w:ascii="Georgia" w:hAnsi="Georgia"/>
          <w:sz w:val="22"/>
          <w:szCs w:val="22"/>
        </w:rPr>
        <w:t xml:space="preserve">den </w:t>
      </w:r>
      <w:r w:rsidR="008D5B45">
        <w:rPr>
          <w:rFonts w:ascii="Georgia" w:hAnsi="Georgia"/>
          <w:sz w:val="22"/>
          <w:szCs w:val="22"/>
        </w:rPr>
        <w:t>videre u</w:t>
      </w:r>
      <w:r>
        <w:rPr>
          <w:rFonts w:ascii="Georgia" w:hAnsi="Georgia"/>
          <w:sz w:val="22"/>
          <w:szCs w:val="22"/>
        </w:rPr>
        <w:t xml:space="preserve">tbyttepolitikken. I kommende </w:t>
      </w:r>
      <w:r w:rsidR="008D5B45">
        <w:rPr>
          <w:rFonts w:ascii="Georgia" w:hAnsi="Georgia"/>
          <w:sz w:val="22"/>
          <w:szCs w:val="22"/>
        </w:rPr>
        <w:t>AU-</w:t>
      </w:r>
      <w:r w:rsidR="00D24652">
        <w:rPr>
          <w:rFonts w:ascii="Georgia" w:hAnsi="Georgia"/>
          <w:sz w:val="22"/>
          <w:szCs w:val="22"/>
        </w:rPr>
        <w:t xml:space="preserve">møte </w:t>
      </w:r>
      <w:r>
        <w:rPr>
          <w:rFonts w:ascii="Georgia" w:hAnsi="Georgia"/>
          <w:sz w:val="22"/>
          <w:szCs w:val="22"/>
        </w:rPr>
        <w:t>vil styreleder og rådgivere få anledning til å vurdere status og gi sine anbefalinger om veien videre og aktuelle modeller for beregning av riktig utbyttenivå de kommende tre årene.</w:t>
      </w:r>
    </w:p>
    <w:p w14:paraId="76AD4B04" w14:textId="77777777" w:rsidR="00BB6D43" w:rsidRPr="009C3CE7" w:rsidRDefault="00BB6D43" w:rsidP="00BB6D43">
      <w:pPr>
        <w:numPr>
          <w:ilvl w:val="0"/>
          <w:numId w:val="3"/>
        </w:numPr>
        <w:rPr>
          <w:rFonts w:ascii="Georgia" w:hAnsi="Georgia"/>
          <w:b/>
          <w:sz w:val="22"/>
          <w:szCs w:val="22"/>
        </w:rPr>
      </w:pPr>
      <w:r w:rsidRPr="009C3CE7">
        <w:rPr>
          <w:rFonts w:ascii="Georgia" w:hAnsi="Georgia"/>
          <w:b/>
          <w:sz w:val="22"/>
          <w:szCs w:val="22"/>
        </w:rPr>
        <w:lastRenderedPageBreak/>
        <w:t>Valgkomite for valg til styre og bedriftsforsamling, 2018</w:t>
      </w:r>
      <w:r w:rsidRPr="009C3CE7">
        <w:rPr>
          <w:rFonts w:ascii="Georgia" w:hAnsi="Georgia"/>
          <w:b/>
          <w:sz w:val="22"/>
          <w:szCs w:val="22"/>
        </w:rPr>
        <w:br/>
      </w:r>
    </w:p>
    <w:p w14:paraId="3065A377" w14:textId="1539702F" w:rsidR="009C3CE7" w:rsidRPr="009C3CE7" w:rsidRDefault="00BB6D43" w:rsidP="009C3CE7">
      <w:pPr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AU er valgkomite for eiermøte og skal innen 25. mai ha klar en innstilling til valg av styremedlemmer </w:t>
      </w:r>
      <w:r w:rsidR="009C3CE7">
        <w:rPr>
          <w:rFonts w:ascii="Georgia" w:hAnsi="Georgia"/>
          <w:sz w:val="22"/>
          <w:szCs w:val="22"/>
        </w:rPr>
        <w:t xml:space="preserve">og bedriftsforsamling </w:t>
      </w:r>
      <w:r>
        <w:rPr>
          <w:rFonts w:ascii="Georgia" w:hAnsi="Georgia"/>
          <w:sz w:val="22"/>
          <w:szCs w:val="22"/>
        </w:rPr>
        <w:t xml:space="preserve">videre. Arbeidsprosessen starter med en evaluering og </w:t>
      </w:r>
      <w:r w:rsidR="009C3CE7">
        <w:rPr>
          <w:rFonts w:ascii="Georgia" w:hAnsi="Georgia"/>
          <w:sz w:val="22"/>
          <w:szCs w:val="22"/>
        </w:rPr>
        <w:t xml:space="preserve">individuelle </w:t>
      </w:r>
      <w:r>
        <w:rPr>
          <w:rFonts w:ascii="Georgia" w:hAnsi="Georgia"/>
          <w:sz w:val="22"/>
          <w:szCs w:val="22"/>
        </w:rPr>
        <w:t>samtaler med styremedlemmene som er utpekt av Agdereierne</w:t>
      </w:r>
      <w:r w:rsidR="009C3CE7">
        <w:rPr>
          <w:rFonts w:ascii="Georgia" w:hAnsi="Georgia"/>
          <w:sz w:val="22"/>
          <w:szCs w:val="22"/>
        </w:rPr>
        <w:t xml:space="preserve"> i sittende styre. Gjennom samtalene ønsker AU både å evaluere og få innspill med tanke på kompetanser som eventuelt bør styrkes i </w:t>
      </w:r>
      <w:r w:rsidR="008D5B45">
        <w:rPr>
          <w:rFonts w:ascii="Georgia" w:hAnsi="Georgia"/>
          <w:sz w:val="22"/>
          <w:szCs w:val="22"/>
        </w:rPr>
        <w:t xml:space="preserve">det </w:t>
      </w:r>
      <w:r w:rsidR="009C3CE7">
        <w:rPr>
          <w:rFonts w:ascii="Georgia" w:hAnsi="Georgia"/>
          <w:sz w:val="22"/>
          <w:szCs w:val="22"/>
        </w:rPr>
        <w:t xml:space="preserve">videre. </w:t>
      </w:r>
      <w:r w:rsidR="009C3CE7">
        <w:rPr>
          <w:rFonts w:ascii="Georgia" w:hAnsi="Georgia"/>
          <w:sz w:val="22"/>
          <w:szCs w:val="22"/>
        </w:rPr>
        <w:br/>
      </w:r>
      <w:r w:rsidR="009C3CE7">
        <w:rPr>
          <w:rFonts w:ascii="Georgia" w:hAnsi="Georgia"/>
          <w:sz w:val="22"/>
          <w:szCs w:val="22"/>
        </w:rPr>
        <w:br/>
        <w:t>AU er som tidligere også nå opptatt av å balansere kontinuitet og rullering av styremedlemmer. Parallelt med den innledende prosessen begynner en første uformell kartlegging av mulige alternative kandidater.</w:t>
      </w:r>
      <w:r w:rsidR="009C3CE7">
        <w:rPr>
          <w:rFonts w:ascii="Georgia" w:hAnsi="Georgia"/>
          <w:sz w:val="22"/>
          <w:szCs w:val="22"/>
        </w:rPr>
        <w:br/>
      </w:r>
      <w:r w:rsidR="009C3CE7">
        <w:rPr>
          <w:rFonts w:ascii="Georgia" w:hAnsi="Georgia"/>
          <w:sz w:val="22"/>
          <w:szCs w:val="22"/>
        </w:rPr>
        <w:br/>
        <w:t xml:space="preserve">I del 2 av møte </w:t>
      </w:r>
      <w:r w:rsidR="008D5B45">
        <w:rPr>
          <w:rFonts w:ascii="Georgia" w:hAnsi="Georgia"/>
          <w:sz w:val="22"/>
          <w:szCs w:val="22"/>
        </w:rPr>
        <w:t xml:space="preserve">02.03 </w:t>
      </w:r>
      <w:r w:rsidR="009C3CE7">
        <w:rPr>
          <w:rFonts w:ascii="Georgia" w:hAnsi="Georgia"/>
          <w:sz w:val="22"/>
          <w:szCs w:val="22"/>
        </w:rPr>
        <w:t xml:space="preserve">var Jill Akselsen invitert til AU. </w:t>
      </w:r>
      <w:r w:rsidR="009C3CE7">
        <w:rPr>
          <w:rFonts w:ascii="Georgia" w:hAnsi="Georgia"/>
          <w:sz w:val="22"/>
          <w:szCs w:val="22"/>
        </w:rPr>
        <w:br/>
      </w:r>
      <w:r w:rsidR="009C3CE7">
        <w:rPr>
          <w:rFonts w:ascii="Georgia" w:hAnsi="Georgia"/>
          <w:sz w:val="22"/>
          <w:szCs w:val="22"/>
        </w:rPr>
        <w:br/>
        <w:t xml:space="preserve">Øvrige medlemmer og varamedlemmer er satt opp med samtaler i møte med AU mandag </w:t>
      </w:r>
      <w:r w:rsidR="009C3CE7" w:rsidRPr="009C3CE7">
        <w:rPr>
          <w:rFonts w:ascii="Georgia" w:hAnsi="Georgia"/>
          <w:sz w:val="22"/>
          <w:szCs w:val="22"/>
          <w:u w:val="single"/>
        </w:rPr>
        <w:t>9. april mellom kl. 09.00 – 16.00 i Dronningensgate 3</w:t>
      </w:r>
      <w:r w:rsidR="009C3CE7">
        <w:rPr>
          <w:rFonts w:ascii="Georgia" w:hAnsi="Georgia"/>
          <w:sz w:val="22"/>
          <w:szCs w:val="22"/>
        </w:rPr>
        <w:t>, Kristiansand. D</w:t>
      </w:r>
      <w:r w:rsidR="008D5B45">
        <w:rPr>
          <w:rFonts w:ascii="Georgia" w:hAnsi="Georgia"/>
          <w:sz w:val="22"/>
          <w:szCs w:val="22"/>
        </w:rPr>
        <w:t>enne d</w:t>
      </w:r>
      <w:r w:rsidR="009C3CE7">
        <w:rPr>
          <w:rFonts w:ascii="Georgia" w:hAnsi="Georgia"/>
          <w:sz w:val="22"/>
          <w:szCs w:val="22"/>
        </w:rPr>
        <w:t>agen er lagt opp med følgende plan:</w:t>
      </w:r>
      <w:r w:rsidR="009C3CE7">
        <w:rPr>
          <w:rFonts w:ascii="Georgia" w:hAnsi="Georgia"/>
          <w:sz w:val="22"/>
          <w:szCs w:val="22"/>
        </w:rPr>
        <w:br/>
      </w:r>
      <w:r w:rsidR="009C3CE7">
        <w:rPr>
          <w:rFonts w:ascii="Georgia" w:hAnsi="Georgia"/>
          <w:sz w:val="22"/>
          <w:szCs w:val="22"/>
        </w:rPr>
        <w:br/>
      </w:r>
      <w:r w:rsidR="009C3CE7" w:rsidRPr="009C3CE7">
        <w:rPr>
          <w:rFonts w:ascii="Georgia" w:hAnsi="Georgia"/>
          <w:sz w:val="22"/>
          <w:szCs w:val="22"/>
        </w:rPr>
        <w:t>kl 0900 AU samles for planlegging av dagen</w:t>
      </w:r>
    </w:p>
    <w:p w14:paraId="2537018C" w14:textId="77777777" w:rsidR="009C3CE7" w:rsidRPr="009C3CE7" w:rsidRDefault="009C3CE7" w:rsidP="009C3CE7">
      <w:pPr>
        <w:ind w:left="360"/>
        <w:rPr>
          <w:rFonts w:ascii="Georgia" w:hAnsi="Georgia"/>
          <w:sz w:val="22"/>
          <w:szCs w:val="22"/>
        </w:rPr>
      </w:pPr>
      <w:r w:rsidRPr="009C3CE7">
        <w:rPr>
          <w:rFonts w:ascii="Georgia" w:hAnsi="Georgia"/>
          <w:sz w:val="22"/>
          <w:szCs w:val="22"/>
        </w:rPr>
        <w:t>kl 0930 Samtale med Ann-Kari Heier</w:t>
      </w:r>
    </w:p>
    <w:p w14:paraId="4A431706" w14:textId="77777777" w:rsidR="009C3CE7" w:rsidRPr="009C3CE7" w:rsidRDefault="009C3CE7" w:rsidP="009C3CE7">
      <w:pPr>
        <w:ind w:left="360"/>
        <w:rPr>
          <w:rFonts w:ascii="Georgia" w:hAnsi="Georgia"/>
          <w:sz w:val="22"/>
          <w:szCs w:val="22"/>
        </w:rPr>
      </w:pPr>
      <w:r w:rsidRPr="009C3CE7">
        <w:rPr>
          <w:rFonts w:ascii="Georgia" w:hAnsi="Georgia"/>
          <w:sz w:val="22"/>
          <w:szCs w:val="22"/>
        </w:rPr>
        <w:t>kl 1030 Samtale med Leif Atle Beisland</w:t>
      </w:r>
    </w:p>
    <w:p w14:paraId="0AD71FBE" w14:textId="73D0D487" w:rsidR="009C3CE7" w:rsidRPr="009C3CE7" w:rsidRDefault="009C3CE7" w:rsidP="009C3CE7">
      <w:pPr>
        <w:ind w:left="360"/>
        <w:rPr>
          <w:rFonts w:ascii="Georgia" w:hAnsi="Georgia"/>
          <w:sz w:val="22"/>
          <w:szCs w:val="22"/>
        </w:rPr>
      </w:pPr>
      <w:r w:rsidRPr="009C3CE7">
        <w:rPr>
          <w:rFonts w:ascii="Georgia" w:hAnsi="Georgia"/>
          <w:sz w:val="22"/>
          <w:szCs w:val="22"/>
        </w:rPr>
        <w:t xml:space="preserve">kl </w:t>
      </w:r>
      <w:proofErr w:type="gramStart"/>
      <w:r w:rsidRPr="009C3CE7">
        <w:rPr>
          <w:rFonts w:ascii="Georgia" w:hAnsi="Georgia"/>
          <w:sz w:val="22"/>
          <w:szCs w:val="22"/>
        </w:rPr>
        <w:t xml:space="preserve">1130 </w:t>
      </w:r>
      <w:r>
        <w:rPr>
          <w:rFonts w:ascii="Georgia" w:hAnsi="Georgia"/>
          <w:sz w:val="22"/>
          <w:szCs w:val="22"/>
        </w:rPr>
        <w:t xml:space="preserve"> </w:t>
      </w:r>
      <w:r w:rsidRPr="009C3CE7">
        <w:rPr>
          <w:rFonts w:ascii="Georgia" w:hAnsi="Georgia"/>
          <w:sz w:val="22"/>
          <w:szCs w:val="22"/>
        </w:rPr>
        <w:t>Lunsj</w:t>
      </w:r>
      <w:proofErr w:type="gramEnd"/>
    </w:p>
    <w:p w14:paraId="79E97856" w14:textId="77777777" w:rsidR="009C3CE7" w:rsidRPr="009C3CE7" w:rsidRDefault="009C3CE7" w:rsidP="009C3CE7">
      <w:pPr>
        <w:ind w:left="360"/>
        <w:rPr>
          <w:rFonts w:ascii="Georgia" w:hAnsi="Georgia"/>
          <w:sz w:val="22"/>
          <w:szCs w:val="22"/>
        </w:rPr>
      </w:pPr>
      <w:r w:rsidRPr="009C3CE7">
        <w:rPr>
          <w:rFonts w:ascii="Georgia" w:hAnsi="Georgia"/>
          <w:sz w:val="22"/>
          <w:szCs w:val="22"/>
        </w:rPr>
        <w:t>kl 1200 Samtale med Tine Sundtoft</w:t>
      </w:r>
    </w:p>
    <w:p w14:paraId="0CBA83EA" w14:textId="77777777" w:rsidR="009C3CE7" w:rsidRPr="009C3CE7" w:rsidRDefault="009C3CE7" w:rsidP="009C3CE7">
      <w:pPr>
        <w:ind w:left="360"/>
        <w:rPr>
          <w:rFonts w:ascii="Georgia" w:hAnsi="Georgia"/>
          <w:sz w:val="22"/>
          <w:szCs w:val="22"/>
        </w:rPr>
      </w:pPr>
      <w:r w:rsidRPr="009C3CE7">
        <w:rPr>
          <w:rFonts w:ascii="Georgia" w:hAnsi="Georgia"/>
          <w:sz w:val="22"/>
          <w:szCs w:val="22"/>
        </w:rPr>
        <w:t xml:space="preserve">kl 1300 Samtale med Lars-Petter </w:t>
      </w:r>
      <w:proofErr w:type="spellStart"/>
      <w:r w:rsidRPr="009C3CE7">
        <w:rPr>
          <w:rFonts w:ascii="Georgia" w:hAnsi="Georgia"/>
          <w:sz w:val="22"/>
          <w:szCs w:val="22"/>
        </w:rPr>
        <w:t>Maltby</w:t>
      </w:r>
      <w:proofErr w:type="spellEnd"/>
    </w:p>
    <w:p w14:paraId="02856108" w14:textId="35A23486" w:rsidR="009C3CE7" w:rsidRPr="009C3CE7" w:rsidRDefault="009C3CE7" w:rsidP="009C3CE7">
      <w:pPr>
        <w:ind w:left="360"/>
        <w:rPr>
          <w:rFonts w:ascii="Georgia" w:hAnsi="Georgia"/>
          <w:sz w:val="22"/>
          <w:szCs w:val="22"/>
        </w:rPr>
      </w:pPr>
      <w:r w:rsidRPr="009C3CE7">
        <w:rPr>
          <w:rFonts w:ascii="Georgia" w:hAnsi="Georgia"/>
          <w:sz w:val="22"/>
          <w:szCs w:val="22"/>
        </w:rPr>
        <w:t xml:space="preserve">kl 1400 Samtale med Lars Erik Torjussen </w:t>
      </w:r>
    </w:p>
    <w:p w14:paraId="51E81BBD" w14:textId="77777777" w:rsidR="009C3CE7" w:rsidRPr="009C3CE7" w:rsidRDefault="009C3CE7" w:rsidP="009C3CE7">
      <w:pPr>
        <w:ind w:left="360"/>
        <w:rPr>
          <w:rFonts w:ascii="Georgia" w:hAnsi="Georgia"/>
          <w:sz w:val="22"/>
          <w:szCs w:val="22"/>
        </w:rPr>
      </w:pPr>
      <w:r w:rsidRPr="009C3CE7">
        <w:rPr>
          <w:rFonts w:ascii="Georgia" w:hAnsi="Georgia"/>
          <w:sz w:val="22"/>
          <w:szCs w:val="22"/>
        </w:rPr>
        <w:t>kl 1500 AU om veien videre</w:t>
      </w:r>
    </w:p>
    <w:p w14:paraId="72752346" w14:textId="507D0577" w:rsidR="004B58C0" w:rsidRPr="004B58C0" w:rsidRDefault="009C3CE7" w:rsidP="009C3CE7">
      <w:pPr>
        <w:ind w:left="360"/>
        <w:rPr>
          <w:rFonts w:ascii="Georgia" w:hAnsi="Georgia"/>
          <w:sz w:val="22"/>
          <w:szCs w:val="22"/>
        </w:rPr>
      </w:pPr>
      <w:r w:rsidRPr="009C3CE7">
        <w:rPr>
          <w:rFonts w:ascii="Georgia" w:hAnsi="Georgia"/>
          <w:sz w:val="22"/>
          <w:szCs w:val="22"/>
        </w:rPr>
        <w:t>kl 1600 Senest slutt</w:t>
      </w:r>
    </w:p>
    <w:p w14:paraId="699058CE" w14:textId="77777777" w:rsidR="009C3CE7" w:rsidRDefault="009C3CE7" w:rsidP="009C3CE7">
      <w:pPr>
        <w:rPr>
          <w:rFonts w:ascii="Georgia" w:hAnsi="Georgia"/>
          <w:b/>
          <w:sz w:val="22"/>
          <w:szCs w:val="22"/>
        </w:rPr>
      </w:pPr>
    </w:p>
    <w:p w14:paraId="12D72CC5" w14:textId="07FC2DAD" w:rsidR="004B58C0" w:rsidRPr="009C3CE7" w:rsidRDefault="004B58C0" w:rsidP="009C3CE7">
      <w:pPr>
        <w:pStyle w:val="Listeavsnitt"/>
        <w:numPr>
          <w:ilvl w:val="0"/>
          <w:numId w:val="3"/>
        </w:numPr>
        <w:rPr>
          <w:rFonts w:ascii="Georgia" w:hAnsi="Georgia"/>
          <w:b/>
          <w:sz w:val="22"/>
          <w:szCs w:val="22"/>
        </w:rPr>
      </w:pPr>
      <w:r w:rsidRPr="009C3CE7">
        <w:rPr>
          <w:rFonts w:ascii="Georgia" w:hAnsi="Georgia"/>
          <w:b/>
          <w:sz w:val="22"/>
          <w:szCs w:val="22"/>
        </w:rPr>
        <w:t>Eventuelt</w:t>
      </w:r>
    </w:p>
    <w:p w14:paraId="1980FEAA" w14:textId="77777777" w:rsidR="00447335" w:rsidRDefault="00447335" w:rsidP="004B58C0">
      <w:pPr>
        <w:pStyle w:val="Listeavsnitt"/>
        <w:ind w:left="360"/>
        <w:rPr>
          <w:rFonts w:ascii="Georgia" w:hAnsi="Georgia"/>
          <w:sz w:val="22"/>
          <w:szCs w:val="22"/>
        </w:rPr>
      </w:pPr>
    </w:p>
    <w:p w14:paraId="04B67B1B" w14:textId="17CE691B" w:rsidR="00447335" w:rsidRPr="009C3CE7" w:rsidRDefault="00447335" w:rsidP="009C3CE7">
      <w:pPr>
        <w:pStyle w:val="Listeavsnitt"/>
        <w:numPr>
          <w:ilvl w:val="0"/>
          <w:numId w:val="2"/>
        </w:numPr>
        <w:rPr>
          <w:rFonts w:ascii="Georgia" w:hAnsi="Georgia"/>
          <w:sz w:val="22"/>
          <w:szCs w:val="22"/>
        </w:rPr>
      </w:pPr>
      <w:r w:rsidRPr="009C3CE7">
        <w:rPr>
          <w:rFonts w:ascii="Georgia" w:hAnsi="Georgia"/>
          <w:sz w:val="22"/>
          <w:szCs w:val="22"/>
        </w:rPr>
        <w:t xml:space="preserve">Styreleder og medlemmene i AU benyttet anledningen til å takke Bjørn </w:t>
      </w:r>
      <w:proofErr w:type="spellStart"/>
      <w:r w:rsidRPr="009C3CE7">
        <w:rPr>
          <w:rFonts w:ascii="Georgia" w:hAnsi="Georgia"/>
          <w:sz w:val="22"/>
          <w:szCs w:val="22"/>
        </w:rPr>
        <w:t>Ropstad</w:t>
      </w:r>
      <w:proofErr w:type="spellEnd"/>
      <w:r w:rsidRPr="009C3CE7">
        <w:rPr>
          <w:rFonts w:ascii="Georgia" w:hAnsi="Georgia"/>
          <w:sz w:val="22"/>
          <w:szCs w:val="22"/>
        </w:rPr>
        <w:t xml:space="preserve"> for </w:t>
      </w:r>
      <w:r w:rsidR="009C3CE7">
        <w:rPr>
          <w:rFonts w:ascii="Georgia" w:hAnsi="Georgia"/>
          <w:sz w:val="22"/>
          <w:szCs w:val="22"/>
        </w:rPr>
        <w:t xml:space="preserve">godt </w:t>
      </w:r>
      <w:r w:rsidRPr="009C3CE7">
        <w:rPr>
          <w:rFonts w:ascii="Georgia" w:hAnsi="Georgia"/>
          <w:sz w:val="22"/>
          <w:szCs w:val="22"/>
        </w:rPr>
        <w:t>arbeid med fusjonssonderingene ovenfor eierkommunene i Grenland</w:t>
      </w:r>
      <w:r w:rsidR="009C3CE7">
        <w:rPr>
          <w:rFonts w:ascii="Georgia" w:hAnsi="Georgia"/>
          <w:sz w:val="22"/>
          <w:szCs w:val="22"/>
        </w:rPr>
        <w:t xml:space="preserve"> og Statkraft</w:t>
      </w:r>
      <w:r w:rsidRPr="009C3CE7">
        <w:rPr>
          <w:rFonts w:ascii="Georgia" w:hAnsi="Georgia"/>
          <w:sz w:val="22"/>
          <w:szCs w:val="22"/>
        </w:rPr>
        <w:t xml:space="preserve">. </w:t>
      </w:r>
    </w:p>
    <w:p w14:paraId="2D2B40DE" w14:textId="77777777" w:rsidR="009C3CE7" w:rsidRDefault="009C3CE7" w:rsidP="009C3CE7">
      <w:pPr>
        <w:rPr>
          <w:rFonts w:ascii="Georgia" w:hAnsi="Georgia"/>
          <w:sz w:val="22"/>
          <w:szCs w:val="22"/>
        </w:rPr>
      </w:pPr>
    </w:p>
    <w:p w14:paraId="21461A84" w14:textId="77777777" w:rsidR="009C3CE7" w:rsidRDefault="009C3CE7" w:rsidP="009C3CE7">
      <w:pPr>
        <w:rPr>
          <w:rFonts w:ascii="Georgia" w:hAnsi="Georgia"/>
          <w:sz w:val="22"/>
          <w:szCs w:val="22"/>
        </w:rPr>
      </w:pPr>
    </w:p>
    <w:p w14:paraId="1745A658" w14:textId="25B9B36D" w:rsidR="0014035B" w:rsidRPr="00EF2C14" w:rsidRDefault="00CC24FA" w:rsidP="009C3CE7">
      <w:pPr>
        <w:rPr>
          <w:rFonts w:ascii="Georgia" w:hAnsi="Georgia"/>
          <w:sz w:val="22"/>
          <w:szCs w:val="22"/>
        </w:rPr>
      </w:pPr>
      <w:r w:rsidRPr="00EF2C14">
        <w:rPr>
          <w:rFonts w:ascii="Georgia" w:hAnsi="Georgia"/>
          <w:sz w:val="22"/>
          <w:szCs w:val="22"/>
        </w:rPr>
        <w:t>Neste møte i</w:t>
      </w:r>
      <w:r w:rsidR="0014035B" w:rsidRPr="00EF2C14">
        <w:rPr>
          <w:rFonts w:ascii="Georgia" w:hAnsi="Georgia"/>
          <w:sz w:val="22"/>
          <w:szCs w:val="22"/>
        </w:rPr>
        <w:t xml:space="preserve"> AU: </w:t>
      </w:r>
      <w:r w:rsidR="009C3CE7">
        <w:rPr>
          <w:rFonts w:ascii="Georgia" w:hAnsi="Georgia"/>
          <w:sz w:val="22"/>
          <w:szCs w:val="22"/>
        </w:rPr>
        <w:t>Fredag 23.3 kl</w:t>
      </w:r>
      <w:r w:rsidR="007B213E" w:rsidRPr="00EF2C14">
        <w:rPr>
          <w:rFonts w:ascii="Georgia" w:hAnsi="Georgia"/>
          <w:sz w:val="22"/>
          <w:szCs w:val="22"/>
        </w:rPr>
        <w:t>.</w:t>
      </w:r>
      <w:r w:rsidR="009C3CE7">
        <w:rPr>
          <w:rFonts w:ascii="Georgia" w:hAnsi="Georgia"/>
          <w:sz w:val="22"/>
          <w:szCs w:val="22"/>
        </w:rPr>
        <w:t xml:space="preserve"> 11.30. Sted: Møterom Arendal hos Agder Energi på </w:t>
      </w:r>
      <w:proofErr w:type="spellStart"/>
      <w:r w:rsidR="009C3CE7">
        <w:rPr>
          <w:rFonts w:ascii="Georgia" w:hAnsi="Georgia"/>
          <w:sz w:val="22"/>
          <w:szCs w:val="22"/>
        </w:rPr>
        <w:t>Kjøyta</w:t>
      </w:r>
      <w:proofErr w:type="spellEnd"/>
      <w:r w:rsidR="009C3CE7">
        <w:rPr>
          <w:rFonts w:ascii="Georgia" w:hAnsi="Georgia"/>
          <w:sz w:val="22"/>
          <w:szCs w:val="22"/>
        </w:rPr>
        <w:t>, Kristiansand</w:t>
      </w:r>
    </w:p>
    <w:p w14:paraId="1895E644" w14:textId="05C129FE" w:rsidR="004433CF" w:rsidRDefault="004433CF" w:rsidP="00B7713E">
      <w:pPr>
        <w:rPr>
          <w:rFonts w:ascii="Georgia" w:hAnsi="Georgia"/>
          <w:sz w:val="22"/>
          <w:szCs w:val="22"/>
        </w:rPr>
      </w:pPr>
    </w:p>
    <w:p w14:paraId="12F0E94E" w14:textId="0EBAF4ED" w:rsidR="00111EA3" w:rsidRDefault="00111EA3" w:rsidP="00B7713E">
      <w:pPr>
        <w:rPr>
          <w:rFonts w:ascii="Georgia" w:hAnsi="Georgia"/>
          <w:sz w:val="22"/>
          <w:szCs w:val="22"/>
        </w:rPr>
      </w:pPr>
    </w:p>
    <w:p w14:paraId="3552D01C" w14:textId="77777777" w:rsidR="009C3CE7" w:rsidRPr="00CE2BF3" w:rsidRDefault="009C3CE7" w:rsidP="00B7713E">
      <w:pPr>
        <w:rPr>
          <w:rFonts w:ascii="Georgia" w:hAnsi="Georgia"/>
          <w:sz w:val="22"/>
          <w:szCs w:val="22"/>
        </w:rPr>
      </w:pPr>
    </w:p>
    <w:p w14:paraId="49AF874F" w14:textId="77777777" w:rsidR="00B7713E" w:rsidRPr="00CE2BF3" w:rsidRDefault="00B7713E" w:rsidP="00B7713E">
      <w:pPr>
        <w:rPr>
          <w:rFonts w:ascii="Georgia" w:hAnsi="Georgia"/>
          <w:sz w:val="22"/>
          <w:szCs w:val="22"/>
        </w:rPr>
      </w:pPr>
      <w:r w:rsidRPr="00CE2BF3">
        <w:rPr>
          <w:rFonts w:ascii="Georgia" w:hAnsi="Georgia"/>
          <w:sz w:val="22"/>
          <w:szCs w:val="22"/>
        </w:rPr>
        <w:t>Ref.</w:t>
      </w:r>
    </w:p>
    <w:p w14:paraId="12D869EA" w14:textId="77777777" w:rsidR="00E83440" w:rsidRDefault="00E83440" w:rsidP="00B7713E">
      <w:pPr>
        <w:rPr>
          <w:rFonts w:ascii="Georgia" w:hAnsi="Georgia"/>
          <w:sz w:val="22"/>
          <w:szCs w:val="22"/>
        </w:rPr>
      </w:pPr>
    </w:p>
    <w:p w14:paraId="47C3CE28" w14:textId="77777777" w:rsidR="00B7713E" w:rsidRPr="00CE2BF3" w:rsidRDefault="00B7713E" w:rsidP="00B7713E">
      <w:pPr>
        <w:rPr>
          <w:rFonts w:ascii="Georgia" w:hAnsi="Georgia"/>
          <w:sz w:val="22"/>
          <w:szCs w:val="22"/>
        </w:rPr>
      </w:pPr>
      <w:r w:rsidRPr="00CE2BF3">
        <w:rPr>
          <w:rFonts w:ascii="Georgia" w:hAnsi="Georgia"/>
          <w:sz w:val="22"/>
          <w:szCs w:val="22"/>
        </w:rPr>
        <w:t>Rune Røiseland</w:t>
      </w:r>
      <w:r w:rsidRPr="00CE2BF3">
        <w:rPr>
          <w:rFonts w:ascii="Georgia" w:hAnsi="Georgia"/>
          <w:sz w:val="22"/>
          <w:szCs w:val="22"/>
        </w:rPr>
        <w:tab/>
      </w:r>
      <w:r w:rsidRPr="00CE2BF3">
        <w:rPr>
          <w:rFonts w:ascii="Georgia" w:hAnsi="Georgia"/>
          <w:sz w:val="22"/>
          <w:szCs w:val="22"/>
        </w:rPr>
        <w:tab/>
      </w:r>
      <w:r w:rsidRPr="00CE2BF3">
        <w:rPr>
          <w:rFonts w:ascii="Georgia" w:hAnsi="Georgia"/>
          <w:sz w:val="22"/>
          <w:szCs w:val="22"/>
        </w:rPr>
        <w:tab/>
      </w:r>
      <w:r w:rsidRPr="00CE2BF3">
        <w:rPr>
          <w:rFonts w:ascii="Georgia" w:hAnsi="Georgia"/>
          <w:sz w:val="22"/>
          <w:szCs w:val="22"/>
        </w:rPr>
        <w:tab/>
        <w:t xml:space="preserve">Bjørn </w:t>
      </w:r>
      <w:proofErr w:type="spellStart"/>
      <w:r w:rsidRPr="00CE2BF3">
        <w:rPr>
          <w:rFonts w:ascii="Georgia" w:hAnsi="Georgia"/>
          <w:sz w:val="22"/>
          <w:szCs w:val="22"/>
        </w:rPr>
        <w:t>Ropstad</w:t>
      </w:r>
      <w:proofErr w:type="spellEnd"/>
    </w:p>
    <w:p w14:paraId="3DC8BFC1" w14:textId="77777777" w:rsidR="00B7713E" w:rsidRPr="00CE2BF3" w:rsidRDefault="00B7713E" w:rsidP="00B7713E">
      <w:pPr>
        <w:rPr>
          <w:rFonts w:ascii="Georgia" w:hAnsi="Georgia"/>
          <w:sz w:val="22"/>
          <w:szCs w:val="22"/>
        </w:rPr>
      </w:pPr>
    </w:p>
    <w:p w14:paraId="64D28F18" w14:textId="1440A307" w:rsidR="00E85C60" w:rsidRPr="00CE2BF3" w:rsidRDefault="000937AD">
      <w:pPr>
        <w:rPr>
          <w:rFonts w:ascii="Georgia" w:hAnsi="Georgia"/>
          <w:lang w:eastAsia="nb-NO"/>
        </w:rPr>
      </w:pPr>
      <w:r w:rsidRPr="00CE2BF3">
        <w:rPr>
          <w:rFonts w:ascii="Georgia" w:hAnsi="Georgia"/>
          <w:sz w:val="22"/>
          <w:szCs w:val="22"/>
        </w:rPr>
        <w:t>Kristiansand</w:t>
      </w:r>
      <w:r w:rsidR="00901AE7" w:rsidRPr="00CE2BF3">
        <w:rPr>
          <w:rFonts w:ascii="Georgia" w:hAnsi="Georgia"/>
          <w:sz w:val="22"/>
          <w:szCs w:val="22"/>
        </w:rPr>
        <w:t>,</w:t>
      </w:r>
      <w:r w:rsidR="00B7713E" w:rsidRPr="00CE2BF3">
        <w:rPr>
          <w:rFonts w:ascii="Georgia" w:hAnsi="Georgia"/>
          <w:sz w:val="22"/>
          <w:szCs w:val="22"/>
        </w:rPr>
        <w:t xml:space="preserve"> </w:t>
      </w:r>
      <w:r w:rsidR="009C3CE7">
        <w:rPr>
          <w:rFonts w:ascii="Georgia" w:hAnsi="Georgia"/>
          <w:sz w:val="22"/>
          <w:szCs w:val="22"/>
        </w:rPr>
        <w:t>08.03</w:t>
      </w:r>
      <w:r w:rsidR="00E83440">
        <w:rPr>
          <w:rFonts w:ascii="Georgia" w:hAnsi="Georgia"/>
          <w:sz w:val="22"/>
          <w:szCs w:val="22"/>
        </w:rPr>
        <w:t>.2018</w:t>
      </w:r>
    </w:p>
    <w:p w14:paraId="25FC7F93" w14:textId="77777777" w:rsidR="00B753E3" w:rsidRPr="00CE2BF3" w:rsidRDefault="00B753E3">
      <w:pPr>
        <w:rPr>
          <w:rFonts w:ascii="Georgia" w:hAnsi="Georgia"/>
          <w:lang w:eastAsia="nb-NO"/>
        </w:rPr>
      </w:pPr>
    </w:p>
    <w:sectPr w:rsidR="00B753E3" w:rsidRPr="00CE2BF3" w:rsidSect="00C41EC4">
      <w:headerReference w:type="even" r:id="rId7"/>
      <w:headerReference w:type="default" r:id="rId8"/>
      <w:headerReference w:type="first" r:id="rId9"/>
      <w:pgSz w:w="11906" w:h="16838"/>
      <w:pgMar w:top="1985" w:right="1133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CD550" w14:textId="77777777" w:rsidR="00BB303C" w:rsidRDefault="00BB303C" w:rsidP="004D0791">
      <w:r>
        <w:separator/>
      </w:r>
    </w:p>
  </w:endnote>
  <w:endnote w:type="continuationSeparator" w:id="0">
    <w:p w14:paraId="00E2FA93" w14:textId="77777777" w:rsidR="00BB303C" w:rsidRDefault="00BB303C" w:rsidP="004D0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TC Officina Sans Book">
    <w:altName w:val="Cambria"/>
    <w:panose1 w:val="020B0604020202020204"/>
    <w:charset w:val="00"/>
    <w:family w:val="auto"/>
    <w:pitch w:val="variable"/>
    <w:sig w:usb0="800000BF" w:usb1="4000204A" w:usb2="00000000" w:usb3="00000000" w:csb0="00000003" w:csb1="00000000"/>
  </w:font>
  <w:font w:name="NewCenturySchlbk">
    <w:altName w:val="Century Schoolbook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23C8F" w14:textId="77777777" w:rsidR="00BB303C" w:rsidRDefault="00BB303C" w:rsidP="004D0791">
      <w:r>
        <w:separator/>
      </w:r>
    </w:p>
  </w:footnote>
  <w:footnote w:type="continuationSeparator" w:id="0">
    <w:p w14:paraId="1682212D" w14:textId="77777777" w:rsidR="00BB303C" w:rsidRDefault="00BB303C" w:rsidP="004D0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595FF" w14:textId="77777777" w:rsidR="00EA003F" w:rsidRDefault="00EA003F">
    <w:pPr>
      <w:pStyle w:val="Topptekst1"/>
    </w:pPr>
    <w:r>
      <w:rPr>
        <w:noProof/>
        <w:lang w:val="en-US" w:eastAsia="nb-NO"/>
      </w:rPr>
      <w:drawing>
        <wp:inline distT="0" distB="0" distL="0" distR="0" wp14:anchorId="0520EC4B" wp14:editId="5B15ADFF">
          <wp:extent cx="1442720" cy="1737360"/>
          <wp:effectExtent l="25400" t="0" r="5080" b="0"/>
          <wp:docPr id="2" name="Bilde 2" descr="A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 descr="AU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720" cy="1737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n-US" w:eastAsia="nb-NO"/>
      </w:rPr>
      <w:drawing>
        <wp:inline distT="0" distB="0" distL="0" distR="0" wp14:anchorId="69C0E4AE" wp14:editId="2811C745">
          <wp:extent cx="1442720" cy="2286000"/>
          <wp:effectExtent l="25400" t="0" r="5080" b="0"/>
          <wp:docPr id="3" name="Bilde 3" descr="A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 descr="AU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720" cy="228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2B0F8" w14:textId="77777777" w:rsidR="00EA003F" w:rsidRDefault="00EA003F">
    <w:pPr>
      <w:pStyle w:val="Topptekst1"/>
    </w:pPr>
  </w:p>
  <w:p w14:paraId="687BDE34" w14:textId="77777777" w:rsidR="00EA003F" w:rsidRDefault="00EA003F">
    <w:pPr>
      <w:pStyle w:val="Topptekst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B923C" w14:textId="77777777" w:rsidR="00EA003F" w:rsidRDefault="00EA003F">
    <w:pPr>
      <w:pStyle w:val="Topptekst1"/>
    </w:pPr>
    <w:r>
      <w:rPr>
        <w:noProof/>
        <w:lang w:val="en-US" w:eastAsia="nb-N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D1676A9" wp14:editId="71D30E01">
              <wp:simplePos x="0" y="0"/>
              <wp:positionH relativeFrom="column">
                <wp:posOffset>4624705</wp:posOffset>
              </wp:positionH>
              <wp:positionV relativeFrom="paragraph">
                <wp:posOffset>-323215</wp:posOffset>
              </wp:positionV>
              <wp:extent cx="1713230" cy="1933575"/>
              <wp:effectExtent l="1905" t="0" r="0" b="254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3230" cy="193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CD29AF" w14:textId="77777777" w:rsidR="00EA003F" w:rsidRDefault="00EA003F">
                          <w:r>
                            <w:rPr>
                              <w:noProof/>
                              <w:lang w:val="en-US" w:eastAsia="nb-NO"/>
                            </w:rPr>
                            <w:drawing>
                              <wp:inline distT="0" distB="0" distL="0" distR="0" wp14:anchorId="002B293B" wp14:editId="12D97E4C">
                                <wp:extent cx="1524000" cy="1828800"/>
                                <wp:effectExtent l="25400" t="0" r="0" b="0"/>
                                <wp:docPr id="1" name="Bilde 1" descr="AU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e 1" descr="AU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0" cy="1828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1676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64.15pt;margin-top:-25.45pt;width:134.9pt;height:15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" filled="f" stroked="f">
              <v:textbox>
                <w:txbxContent>
                  <w:p w14:paraId="48CD29AF" w14:textId="77777777" w:rsidR="00EA003F" w:rsidRDefault="00EA003F">
                    <w:r>
                      <w:rPr>
                        <w:noProof/>
                        <w:lang w:val="en-US" w:eastAsia="nb-NO"/>
                      </w:rPr>
                      <w:drawing>
                        <wp:inline distT="0" distB="0" distL="0" distR="0" wp14:anchorId="002B293B" wp14:editId="12D97E4C">
                          <wp:extent cx="1524000" cy="1828800"/>
                          <wp:effectExtent l="25400" t="0" r="0" b="0"/>
                          <wp:docPr id="1" name="Bilde 1" descr="AU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e 1" descr="AU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0" cy="1828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E17C4"/>
    <w:multiLevelType w:val="hybridMultilevel"/>
    <w:tmpl w:val="CA0254D8"/>
    <w:lvl w:ilvl="0" w:tplc="0414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D578F4"/>
    <w:multiLevelType w:val="hybridMultilevel"/>
    <w:tmpl w:val="38A80DE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F10B8"/>
    <w:multiLevelType w:val="hybridMultilevel"/>
    <w:tmpl w:val="0472C7E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53659"/>
    <w:multiLevelType w:val="hybridMultilevel"/>
    <w:tmpl w:val="53B4AF1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E174F1"/>
    <w:multiLevelType w:val="hybridMultilevel"/>
    <w:tmpl w:val="3BB6059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1A06295"/>
    <w:multiLevelType w:val="multilevel"/>
    <w:tmpl w:val="5D16934E"/>
    <w:lvl w:ilvl="0">
      <w:start w:val="1"/>
      <w:numFmt w:val="decimal"/>
      <w:pStyle w:val="Overskrift1"/>
      <w:lvlText w:val="%1"/>
      <w:lvlJc w:val="left"/>
      <w:pPr>
        <w:tabs>
          <w:tab w:val="num" w:pos="709"/>
        </w:tabs>
        <w:ind w:left="709" w:hanging="709"/>
      </w:pPr>
      <w:rPr>
        <w:rFonts w:ascii="Tahoma" w:hAnsi="Tahoma" w:hint="default"/>
        <w:b/>
        <w:i w:val="0"/>
        <w:sz w:val="28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1560"/>
        </w:tabs>
        <w:ind w:left="1560" w:hanging="709"/>
      </w:pPr>
      <w:rPr>
        <w:rFonts w:ascii="Tahoma" w:hAnsi="Tahoma" w:hint="default"/>
        <w:b/>
        <w:i w:val="0"/>
        <w:sz w:val="24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1419"/>
        </w:tabs>
        <w:ind w:left="1419" w:hanging="709"/>
      </w:pPr>
      <w:rPr>
        <w:rFonts w:ascii="Tahoma" w:hAnsi="Tahoma" w:hint="default"/>
        <w:b/>
        <w:i w:val="0"/>
        <w:sz w:val="22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FC500A1"/>
    <w:multiLevelType w:val="multilevel"/>
    <w:tmpl w:val="B7746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bullet"/>
      <w:lvlText w:val="-"/>
      <w:lvlJc w:val="left"/>
      <w:pPr>
        <w:ind w:left="2160" w:hanging="360"/>
      </w:pPr>
      <w:rPr>
        <w:rFonts w:ascii="Georgia" w:eastAsia="Times New Roman" w:hAnsi="Georgia"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2"/>
  <w:embedSystemFonts/>
  <w:proofState w:spelling="clean" w:grammar="clean"/>
  <w:documentProtection w:edit="readOnly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9CD"/>
    <w:rsid w:val="00000922"/>
    <w:rsid w:val="0000345C"/>
    <w:rsid w:val="00005917"/>
    <w:rsid w:val="0000597A"/>
    <w:rsid w:val="00013770"/>
    <w:rsid w:val="00015045"/>
    <w:rsid w:val="000161A4"/>
    <w:rsid w:val="0002356A"/>
    <w:rsid w:val="00023D2F"/>
    <w:rsid w:val="00026CC8"/>
    <w:rsid w:val="00027841"/>
    <w:rsid w:val="00027EA9"/>
    <w:rsid w:val="00030AEC"/>
    <w:rsid w:val="00031C52"/>
    <w:rsid w:val="000348D9"/>
    <w:rsid w:val="00034CCB"/>
    <w:rsid w:val="00035924"/>
    <w:rsid w:val="000361A3"/>
    <w:rsid w:val="00037467"/>
    <w:rsid w:val="0003761A"/>
    <w:rsid w:val="00042A55"/>
    <w:rsid w:val="00044232"/>
    <w:rsid w:val="00044D0B"/>
    <w:rsid w:val="000473B9"/>
    <w:rsid w:val="00047BB8"/>
    <w:rsid w:val="0005006C"/>
    <w:rsid w:val="000534DE"/>
    <w:rsid w:val="00053C77"/>
    <w:rsid w:val="00054FB4"/>
    <w:rsid w:val="000557F9"/>
    <w:rsid w:val="00055D53"/>
    <w:rsid w:val="00057F83"/>
    <w:rsid w:val="000630AE"/>
    <w:rsid w:val="0007243F"/>
    <w:rsid w:val="00073713"/>
    <w:rsid w:val="000737EC"/>
    <w:rsid w:val="00073C4C"/>
    <w:rsid w:val="0007538F"/>
    <w:rsid w:val="00077867"/>
    <w:rsid w:val="00077ED3"/>
    <w:rsid w:val="000820B7"/>
    <w:rsid w:val="00082670"/>
    <w:rsid w:val="00082D4C"/>
    <w:rsid w:val="000832B7"/>
    <w:rsid w:val="00083E4F"/>
    <w:rsid w:val="00092EA5"/>
    <w:rsid w:val="000937AD"/>
    <w:rsid w:val="000957BA"/>
    <w:rsid w:val="00095E9A"/>
    <w:rsid w:val="00096217"/>
    <w:rsid w:val="00096B2B"/>
    <w:rsid w:val="00096D8F"/>
    <w:rsid w:val="000A2D4F"/>
    <w:rsid w:val="000A66DE"/>
    <w:rsid w:val="000A725A"/>
    <w:rsid w:val="000A76FD"/>
    <w:rsid w:val="000A7940"/>
    <w:rsid w:val="000B0818"/>
    <w:rsid w:val="000B1EDE"/>
    <w:rsid w:val="000B53E9"/>
    <w:rsid w:val="000B5414"/>
    <w:rsid w:val="000B5BE3"/>
    <w:rsid w:val="000B5CC4"/>
    <w:rsid w:val="000B6F14"/>
    <w:rsid w:val="000C1616"/>
    <w:rsid w:val="000C3327"/>
    <w:rsid w:val="000C34AE"/>
    <w:rsid w:val="000C53DC"/>
    <w:rsid w:val="000C7E15"/>
    <w:rsid w:val="000D0293"/>
    <w:rsid w:val="000D4CF0"/>
    <w:rsid w:val="000D6792"/>
    <w:rsid w:val="000D7E62"/>
    <w:rsid w:val="000E00C1"/>
    <w:rsid w:val="000E1248"/>
    <w:rsid w:val="000E13D9"/>
    <w:rsid w:val="000E1C1D"/>
    <w:rsid w:val="000E43D0"/>
    <w:rsid w:val="000E7384"/>
    <w:rsid w:val="000F05A4"/>
    <w:rsid w:val="000F0B71"/>
    <w:rsid w:val="000F1B97"/>
    <w:rsid w:val="000F2BF6"/>
    <w:rsid w:val="000F2E1E"/>
    <w:rsid w:val="000F514B"/>
    <w:rsid w:val="000F5C48"/>
    <w:rsid w:val="001001B2"/>
    <w:rsid w:val="00105AB6"/>
    <w:rsid w:val="00105D6B"/>
    <w:rsid w:val="00111D79"/>
    <w:rsid w:val="00111EA3"/>
    <w:rsid w:val="001148D2"/>
    <w:rsid w:val="00114AA2"/>
    <w:rsid w:val="00115538"/>
    <w:rsid w:val="00115777"/>
    <w:rsid w:val="00121699"/>
    <w:rsid w:val="001223B1"/>
    <w:rsid w:val="00122E6A"/>
    <w:rsid w:val="00124451"/>
    <w:rsid w:val="001253ED"/>
    <w:rsid w:val="001256EB"/>
    <w:rsid w:val="00132CE5"/>
    <w:rsid w:val="00134073"/>
    <w:rsid w:val="00134745"/>
    <w:rsid w:val="001348CF"/>
    <w:rsid w:val="00135DD7"/>
    <w:rsid w:val="0014035B"/>
    <w:rsid w:val="0014152E"/>
    <w:rsid w:val="0014442A"/>
    <w:rsid w:val="00146DAF"/>
    <w:rsid w:val="00147BFF"/>
    <w:rsid w:val="001541DC"/>
    <w:rsid w:val="0016146D"/>
    <w:rsid w:val="00161BA4"/>
    <w:rsid w:val="00165280"/>
    <w:rsid w:val="00165CF0"/>
    <w:rsid w:val="00166BC2"/>
    <w:rsid w:val="00170827"/>
    <w:rsid w:val="00171249"/>
    <w:rsid w:val="00171964"/>
    <w:rsid w:val="0017272B"/>
    <w:rsid w:val="00176EBD"/>
    <w:rsid w:val="00184709"/>
    <w:rsid w:val="0018490B"/>
    <w:rsid w:val="00190240"/>
    <w:rsid w:val="001903A4"/>
    <w:rsid w:val="00190AF5"/>
    <w:rsid w:val="00193A9F"/>
    <w:rsid w:val="001962F2"/>
    <w:rsid w:val="00197592"/>
    <w:rsid w:val="0019775F"/>
    <w:rsid w:val="001978A9"/>
    <w:rsid w:val="001A04DF"/>
    <w:rsid w:val="001A2571"/>
    <w:rsid w:val="001A2A80"/>
    <w:rsid w:val="001A2BFF"/>
    <w:rsid w:val="001A4B40"/>
    <w:rsid w:val="001A66BF"/>
    <w:rsid w:val="001A753C"/>
    <w:rsid w:val="001A7639"/>
    <w:rsid w:val="001B3D81"/>
    <w:rsid w:val="001C01E2"/>
    <w:rsid w:val="001C1FB8"/>
    <w:rsid w:val="001C37E8"/>
    <w:rsid w:val="001C55C5"/>
    <w:rsid w:val="001C5B49"/>
    <w:rsid w:val="001C7541"/>
    <w:rsid w:val="001D0164"/>
    <w:rsid w:val="001D1278"/>
    <w:rsid w:val="001D2DD5"/>
    <w:rsid w:val="001D3835"/>
    <w:rsid w:val="001D3AA1"/>
    <w:rsid w:val="001D4382"/>
    <w:rsid w:val="001D445E"/>
    <w:rsid w:val="001D5C27"/>
    <w:rsid w:val="001D7E24"/>
    <w:rsid w:val="001E1D4C"/>
    <w:rsid w:val="001E6FCE"/>
    <w:rsid w:val="001F1185"/>
    <w:rsid w:val="001F16C1"/>
    <w:rsid w:val="001F6BC1"/>
    <w:rsid w:val="001F7025"/>
    <w:rsid w:val="002015EF"/>
    <w:rsid w:val="00203104"/>
    <w:rsid w:val="00203907"/>
    <w:rsid w:val="00206BEE"/>
    <w:rsid w:val="002121EC"/>
    <w:rsid w:val="002133B5"/>
    <w:rsid w:val="0021382D"/>
    <w:rsid w:val="00214803"/>
    <w:rsid w:val="002162AF"/>
    <w:rsid w:val="002172E2"/>
    <w:rsid w:val="0021744A"/>
    <w:rsid w:val="00217C77"/>
    <w:rsid w:val="00222AC3"/>
    <w:rsid w:val="00224984"/>
    <w:rsid w:val="00227D55"/>
    <w:rsid w:val="00230A9D"/>
    <w:rsid w:val="00231A3F"/>
    <w:rsid w:val="0023218C"/>
    <w:rsid w:val="00233DBA"/>
    <w:rsid w:val="00237D75"/>
    <w:rsid w:val="00240282"/>
    <w:rsid w:val="00242325"/>
    <w:rsid w:val="00244C84"/>
    <w:rsid w:val="00244D24"/>
    <w:rsid w:val="00245306"/>
    <w:rsid w:val="002455BD"/>
    <w:rsid w:val="002463D0"/>
    <w:rsid w:val="00246A57"/>
    <w:rsid w:val="00247025"/>
    <w:rsid w:val="002508D9"/>
    <w:rsid w:val="00250F1E"/>
    <w:rsid w:val="002530C1"/>
    <w:rsid w:val="002579E4"/>
    <w:rsid w:val="00257D25"/>
    <w:rsid w:val="00257DD5"/>
    <w:rsid w:val="0026368C"/>
    <w:rsid w:val="0026397F"/>
    <w:rsid w:val="00263F8A"/>
    <w:rsid w:val="00267886"/>
    <w:rsid w:val="00267891"/>
    <w:rsid w:val="002706C7"/>
    <w:rsid w:val="002729DC"/>
    <w:rsid w:val="00272A92"/>
    <w:rsid w:val="002765F8"/>
    <w:rsid w:val="00276A65"/>
    <w:rsid w:val="00280AFE"/>
    <w:rsid w:val="00283E14"/>
    <w:rsid w:val="00285616"/>
    <w:rsid w:val="002906F8"/>
    <w:rsid w:val="002937BA"/>
    <w:rsid w:val="00293D5F"/>
    <w:rsid w:val="002951A9"/>
    <w:rsid w:val="002B0FF5"/>
    <w:rsid w:val="002B2779"/>
    <w:rsid w:val="002B433A"/>
    <w:rsid w:val="002B48E3"/>
    <w:rsid w:val="002B6367"/>
    <w:rsid w:val="002C0341"/>
    <w:rsid w:val="002C0426"/>
    <w:rsid w:val="002C1F5A"/>
    <w:rsid w:val="002C271B"/>
    <w:rsid w:val="002C47A9"/>
    <w:rsid w:val="002C5602"/>
    <w:rsid w:val="002C76DF"/>
    <w:rsid w:val="002C77A7"/>
    <w:rsid w:val="002D2540"/>
    <w:rsid w:val="002D28F6"/>
    <w:rsid w:val="002D4C0E"/>
    <w:rsid w:val="002D557D"/>
    <w:rsid w:val="002D5F72"/>
    <w:rsid w:val="002D6533"/>
    <w:rsid w:val="002E04A2"/>
    <w:rsid w:val="002E63FD"/>
    <w:rsid w:val="002E7BCE"/>
    <w:rsid w:val="002F114E"/>
    <w:rsid w:val="002F2D5E"/>
    <w:rsid w:val="003039A6"/>
    <w:rsid w:val="00303AD9"/>
    <w:rsid w:val="00304A20"/>
    <w:rsid w:val="003123F7"/>
    <w:rsid w:val="0031250B"/>
    <w:rsid w:val="00312A78"/>
    <w:rsid w:val="00314016"/>
    <w:rsid w:val="00314255"/>
    <w:rsid w:val="003172BC"/>
    <w:rsid w:val="00317B70"/>
    <w:rsid w:val="0032666A"/>
    <w:rsid w:val="0033039A"/>
    <w:rsid w:val="00332D83"/>
    <w:rsid w:val="0033304C"/>
    <w:rsid w:val="0033508C"/>
    <w:rsid w:val="003356DC"/>
    <w:rsid w:val="00342EB2"/>
    <w:rsid w:val="00347FB4"/>
    <w:rsid w:val="003517BC"/>
    <w:rsid w:val="00352A7E"/>
    <w:rsid w:val="0035455F"/>
    <w:rsid w:val="00354571"/>
    <w:rsid w:val="00355204"/>
    <w:rsid w:val="00355BAA"/>
    <w:rsid w:val="00356FEE"/>
    <w:rsid w:val="0036582F"/>
    <w:rsid w:val="00370BC3"/>
    <w:rsid w:val="00370E5B"/>
    <w:rsid w:val="00372CD1"/>
    <w:rsid w:val="00373831"/>
    <w:rsid w:val="003743BD"/>
    <w:rsid w:val="00375969"/>
    <w:rsid w:val="00377C76"/>
    <w:rsid w:val="0038294B"/>
    <w:rsid w:val="00384868"/>
    <w:rsid w:val="00384BCC"/>
    <w:rsid w:val="003856B3"/>
    <w:rsid w:val="00385766"/>
    <w:rsid w:val="003927B4"/>
    <w:rsid w:val="003979D3"/>
    <w:rsid w:val="00397F90"/>
    <w:rsid w:val="003A0BF7"/>
    <w:rsid w:val="003A2CE0"/>
    <w:rsid w:val="003A495C"/>
    <w:rsid w:val="003B036E"/>
    <w:rsid w:val="003B1C5B"/>
    <w:rsid w:val="003B2033"/>
    <w:rsid w:val="003B516A"/>
    <w:rsid w:val="003B7F01"/>
    <w:rsid w:val="003B7F6D"/>
    <w:rsid w:val="003C192B"/>
    <w:rsid w:val="003C256F"/>
    <w:rsid w:val="003C4AB7"/>
    <w:rsid w:val="003C65CC"/>
    <w:rsid w:val="003C6678"/>
    <w:rsid w:val="003C7C4E"/>
    <w:rsid w:val="003C7C5D"/>
    <w:rsid w:val="003D0524"/>
    <w:rsid w:val="003D2403"/>
    <w:rsid w:val="003D24FB"/>
    <w:rsid w:val="003D2B6F"/>
    <w:rsid w:val="003D2F63"/>
    <w:rsid w:val="003D4D6E"/>
    <w:rsid w:val="003D6E73"/>
    <w:rsid w:val="003D7915"/>
    <w:rsid w:val="003E3A57"/>
    <w:rsid w:val="003E4092"/>
    <w:rsid w:val="003E5103"/>
    <w:rsid w:val="003E5805"/>
    <w:rsid w:val="003E7564"/>
    <w:rsid w:val="003E7B8B"/>
    <w:rsid w:val="003E7BC5"/>
    <w:rsid w:val="003F05F0"/>
    <w:rsid w:val="003F07AA"/>
    <w:rsid w:val="003F084A"/>
    <w:rsid w:val="003F0FAF"/>
    <w:rsid w:val="003F415B"/>
    <w:rsid w:val="003F444C"/>
    <w:rsid w:val="003F456B"/>
    <w:rsid w:val="003F6774"/>
    <w:rsid w:val="003F7CEB"/>
    <w:rsid w:val="00401A79"/>
    <w:rsid w:val="00401B7A"/>
    <w:rsid w:val="0040337B"/>
    <w:rsid w:val="00405DDD"/>
    <w:rsid w:val="00410278"/>
    <w:rsid w:val="004167F5"/>
    <w:rsid w:val="00417BC8"/>
    <w:rsid w:val="00420D44"/>
    <w:rsid w:val="0042264A"/>
    <w:rsid w:val="00422ECD"/>
    <w:rsid w:val="00424B8F"/>
    <w:rsid w:val="0042603B"/>
    <w:rsid w:val="004272B5"/>
    <w:rsid w:val="00430A3D"/>
    <w:rsid w:val="00432190"/>
    <w:rsid w:val="00433A47"/>
    <w:rsid w:val="0043594C"/>
    <w:rsid w:val="00441C4E"/>
    <w:rsid w:val="0044230B"/>
    <w:rsid w:val="004432A8"/>
    <w:rsid w:val="004433CF"/>
    <w:rsid w:val="00444923"/>
    <w:rsid w:val="00447335"/>
    <w:rsid w:val="00450391"/>
    <w:rsid w:val="00451E61"/>
    <w:rsid w:val="00451EC5"/>
    <w:rsid w:val="0045256B"/>
    <w:rsid w:val="00452723"/>
    <w:rsid w:val="00457985"/>
    <w:rsid w:val="0046016C"/>
    <w:rsid w:val="00460315"/>
    <w:rsid w:val="00462A24"/>
    <w:rsid w:val="00464DD2"/>
    <w:rsid w:val="00466603"/>
    <w:rsid w:val="004668B8"/>
    <w:rsid w:val="004679A9"/>
    <w:rsid w:val="00467F74"/>
    <w:rsid w:val="00472FD5"/>
    <w:rsid w:val="00473482"/>
    <w:rsid w:val="00477BDF"/>
    <w:rsid w:val="00483FB7"/>
    <w:rsid w:val="00484AC6"/>
    <w:rsid w:val="0048672D"/>
    <w:rsid w:val="004900C5"/>
    <w:rsid w:val="004911C9"/>
    <w:rsid w:val="00492AD9"/>
    <w:rsid w:val="00496278"/>
    <w:rsid w:val="00497322"/>
    <w:rsid w:val="004A1150"/>
    <w:rsid w:val="004A515C"/>
    <w:rsid w:val="004A71B5"/>
    <w:rsid w:val="004B0B73"/>
    <w:rsid w:val="004B0DD9"/>
    <w:rsid w:val="004B154A"/>
    <w:rsid w:val="004B5167"/>
    <w:rsid w:val="004B5281"/>
    <w:rsid w:val="004B58C0"/>
    <w:rsid w:val="004B7CC3"/>
    <w:rsid w:val="004C35B1"/>
    <w:rsid w:val="004C4E9B"/>
    <w:rsid w:val="004C5261"/>
    <w:rsid w:val="004D0126"/>
    <w:rsid w:val="004D0791"/>
    <w:rsid w:val="004D1450"/>
    <w:rsid w:val="004D1F21"/>
    <w:rsid w:val="004D55FF"/>
    <w:rsid w:val="004D74C2"/>
    <w:rsid w:val="004D7F67"/>
    <w:rsid w:val="004D7FE0"/>
    <w:rsid w:val="004E050A"/>
    <w:rsid w:val="004E25B1"/>
    <w:rsid w:val="004E2CA8"/>
    <w:rsid w:val="004E6C6F"/>
    <w:rsid w:val="004E7320"/>
    <w:rsid w:val="004E7BAE"/>
    <w:rsid w:val="004F003A"/>
    <w:rsid w:val="004F0622"/>
    <w:rsid w:val="004F0633"/>
    <w:rsid w:val="004F238B"/>
    <w:rsid w:val="004F345E"/>
    <w:rsid w:val="004F436F"/>
    <w:rsid w:val="004F4B7A"/>
    <w:rsid w:val="004F55FC"/>
    <w:rsid w:val="004F5BD6"/>
    <w:rsid w:val="004F5CCE"/>
    <w:rsid w:val="004F6CA4"/>
    <w:rsid w:val="004F6D47"/>
    <w:rsid w:val="00500E3B"/>
    <w:rsid w:val="005011EA"/>
    <w:rsid w:val="005052D4"/>
    <w:rsid w:val="00507D2D"/>
    <w:rsid w:val="00510CBC"/>
    <w:rsid w:val="00511B74"/>
    <w:rsid w:val="005141C3"/>
    <w:rsid w:val="00516A9F"/>
    <w:rsid w:val="0052213A"/>
    <w:rsid w:val="00523702"/>
    <w:rsid w:val="005256CF"/>
    <w:rsid w:val="005328AC"/>
    <w:rsid w:val="0053346C"/>
    <w:rsid w:val="00534015"/>
    <w:rsid w:val="00537C33"/>
    <w:rsid w:val="00537D7F"/>
    <w:rsid w:val="00542921"/>
    <w:rsid w:val="00542E4F"/>
    <w:rsid w:val="0054308B"/>
    <w:rsid w:val="0054758A"/>
    <w:rsid w:val="00550BEA"/>
    <w:rsid w:val="00552699"/>
    <w:rsid w:val="005528B0"/>
    <w:rsid w:val="00555B77"/>
    <w:rsid w:val="00557F34"/>
    <w:rsid w:val="00565147"/>
    <w:rsid w:val="005657DA"/>
    <w:rsid w:val="005671D0"/>
    <w:rsid w:val="00573E24"/>
    <w:rsid w:val="00581DF5"/>
    <w:rsid w:val="005823CD"/>
    <w:rsid w:val="0058303F"/>
    <w:rsid w:val="00584096"/>
    <w:rsid w:val="005846BA"/>
    <w:rsid w:val="00584CEF"/>
    <w:rsid w:val="00586946"/>
    <w:rsid w:val="005877CD"/>
    <w:rsid w:val="00590E7A"/>
    <w:rsid w:val="00593858"/>
    <w:rsid w:val="00593C5C"/>
    <w:rsid w:val="00597635"/>
    <w:rsid w:val="00597AB2"/>
    <w:rsid w:val="005A3045"/>
    <w:rsid w:val="005A561A"/>
    <w:rsid w:val="005A5859"/>
    <w:rsid w:val="005A6A38"/>
    <w:rsid w:val="005A7E54"/>
    <w:rsid w:val="005B0CCB"/>
    <w:rsid w:val="005B522E"/>
    <w:rsid w:val="005B553F"/>
    <w:rsid w:val="005D097F"/>
    <w:rsid w:val="005D2861"/>
    <w:rsid w:val="005D2D3D"/>
    <w:rsid w:val="005E03CF"/>
    <w:rsid w:val="005E0434"/>
    <w:rsid w:val="005E0462"/>
    <w:rsid w:val="005E134B"/>
    <w:rsid w:val="005E1E04"/>
    <w:rsid w:val="005E2534"/>
    <w:rsid w:val="005E362B"/>
    <w:rsid w:val="005E4A2B"/>
    <w:rsid w:val="005F2348"/>
    <w:rsid w:val="005F548A"/>
    <w:rsid w:val="005F7DB0"/>
    <w:rsid w:val="006001C3"/>
    <w:rsid w:val="00600648"/>
    <w:rsid w:val="00600B1E"/>
    <w:rsid w:val="0060187A"/>
    <w:rsid w:val="00601AEE"/>
    <w:rsid w:val="006023AF"/>
    <w:rsid w:val="00603B24"/>
    <w:rsid w:val="00606A34"/>
    <w:rsid w:val="006125DC"/>
    <w:rsid w:val="00614A5C"/>
    <w:rsid w:val="00615D86"/>
    <w:rsid w:val="0061652C"/>
    <w:rsid w:val="00621CD5"/>
    <w:rsid w:val="00623F88"/>
    <w:rsid w:val="00625FFD"/>
    <w:rsid w:val="00630E40"/>
    <w:rsid w:val="00630E92"/>
    <w:rsid w:val="00633846"/>
    <w:rsid w:val="00633FE9"/>
    <w:rsid w:val="006400FB"/>
    <w:rsid w:val="006408CA"/>
    <w:rsid w:val="00642E94"/>
    <w:rsid w:val="00643459"/>
    <w:rsid w:val="00645AF3"/>
    <w:rsid w:val="00645B27"/>
    <w:rsid w:val="00646080"/>
    <w:rsid w:val="00647A9D"/>
    <w:rsid w:val="00650065"/>
    <w:rsid w:val="00651C98"/>
    <w:rsid w:val="0065730D"/>
    <w:rsid w:val="0066102F"/>
    <w:rsid w:val="006615CA"/>
    <w:rsid w:val="00661AED"/>
    <w:rsid w:val="00663FBB"/>
    <w:rsid w:val="0066604B"/>
    <w:rsid w:val="0066729A"/>
    <w:rsid w:val="00670B14"/>
    <w:rsid w:val="0067153C"/>
    <w:rsid w:val="00671581"/>
    <w:rsid w:val="006716A8"/>
    <w:rsid w:val="00672F02"/>
    <w:rsid w:val="00676585"/>
    <w:rsid w:val="006775E8"/>
    <w:rsid w:val="00677838"/>
    <w:rsid w:val="00682C20"/>
    <w:rsid w:val="0068327E"/>
    <w:rsid w:val="00683AE9"/>
    <w:rsid w:val="00686295"/>
    <w:rsid w:val="006868B8"/>
    <w:rsid w:val="006873F3"/>
    <w:rsid w:val="00687620"/>
    <w:rsid w:val="00693150"/>
    <w:rsid w:val="006934B4"/>
    <w:rsid w:val="00694F74"/>
    <w:rsid w:val="006A0FA9"/>
    <w:rsid w:val="006A1D3E"/>
    <w:rsid w:val="006A3E10"/>
    <w:rsid w:val="006A4C9F"/>
    <w:rsid w:val="006A5DD7"/>
    <w:rsid w:val="006A6739"/>
    <w:rsid w:val="006A678B"/>
    <w:rsid w:val="006A745C"/>
    <w:rsid w:val="006A7CA1"/>
    <w:rsid w:val="006B06CF"/>
    <w:rsid w:val="006B3182"/>
    <w:rsid w:val="006B64FE"/>
    <w:rsid w:val="006C138B"/>
    <w:rsid w:val="006C45EA"/>
    <w:rsid w:val="006C62FF"/>
    <w:rsid w:val="006C79BF"/>
    <w:rsid w:val="006D08E0"/>
    <w:rsid w:val="006D6DEC"/>
    <w:rsid w:val="006D6F53"/>
    <w:rsid w:val="006E14E2"/>
    <w:rsid w:val="006E17AB"/>
    <w:rsid w:val="006E1FDC"/>
    <w:rsid w:val="006E2A25"/>
    <w:rsid w:val="006F19EE"/>
    <w:rsid w:val="006F2B88"/>
    <w:rsid w:val="006F4137"/>
    <w:rsid w:val="006F496F"/>
    <w:rsid w:val="006F5B26"/>
    <w:rsid w:val="006F623A"/>
    <w:rsid w:val="006F68FB"/>
    <w:rsid w:val="007000A7"/>
    <w:rsid w:val="00706323"/>
    <w:rsid w:val="00706820"/>
    <w:rsid w:val="0071126F"/>
    <w:rsid w:val="007119B0"/>
    <w:rsid w:val="007123EA"/>
    <w:rsid w:val="0071653E"/>
    <w:rsid w:val="007165A7"/>
    <w:rsid w:val="007171D7"/>
    <w:rsid w:val="007200A7"/>
    <w:rsid w:val="007223FD"/>
    <w:rsid w:val="00724382"/>
    <w:rsid w:val="007243AB"/>
    <w:rsid w:val="007253A8"/>
    <w:rsid w:val="00726404"/>
    <w:rsid w:val="007266E7"/>
    <w:rsid w:val="00726829"/>
    <w:rsid w:val="007268CE"/>
    <w:rsid w:val="0073075F"/>
    <w:rsid w:val="00732782"/>
    <w:rsid w:val="007334B0"/>
    <w:rsid w:val="00733888"/>
    <w:rsid w:val="00733E82"/>
    <w:rsid w:val="00735E2D"/>
    <w:rsid w:val="007375FC"/>
    <w:rsid w:val="007376E1"/>
    <w:rsid w:val="00741D75"/>
    <w:rsid w:val="00742653"/>
    <w:rsid w:val="007427D7"/>
    <w:rsid w:val="00745462"/>
    <w:rsid w:val="0075068D"/>
    <w:rsid w:val="00751B4E"/>
    <w:rsid w:val="00752349"/>
    <w:rsid w:val="00761FD2"/>
    <w:rsid w:val="00764769"/>
    <w:rsid w:val="007652F6"/>
    <w:rsid w:val="00765BC3"/>
    <w:rsid w:val="007665BC"/>
    <w:rsid w:val="00767D9D"/>
    <w:rsid w:val="007714E1"/>
    <w:rsid w:val="007763B3"/>
    <w:rsid w:val="00777EC0"/>
    <w:rsid w:val="007822D2"/>
    <w:rsid w:val="00785174"/>
    <w:rsid w:val="00787478"/>
    <w:rsid w:val="00790FE9"/>
    <w:rsid w:val="0079286C"/>
    <w:rsid w:val="00793650"/>
    <w:rsid w:val="00793AFE"/>
    <w:rsid w:val="0079793D"/>
    <w:rsid w:val="007A1EA6"/>
    <w:rsid w:val="007A30BB"/>
    <w:rsid w:val="007B00A8"/>
    <w:rsid w:val="007B0B22"/>
    <w:rsid w:val="007B204D"/>
    <w:rsid w:val="007B213E"/>
    <w:rsid w:val="007B259A"/>
    <w:rsid w:val="007B6152"/>
    <w:rsid w:val="007B654B"/>
    <w:rsid w:val="007B7E3A"/>
    <w:rsid w:val="007C1E5D"/>
    <w:rsid w:val="007C4093"/>
    <w:rsid w:val="007C514D"/>
    <w:rsid w:val="007D29A1"/>
    <w:rsid w:val="007D3619"/>
    <w:rsid w:val="007E0D81"/>
    <w:rsid w:val="007E1E84"/>
    <w:rsid w:val="007E27A8"/>
    <w:rsid w:val="007E29BD"/>
    <w:rsid w:val="007E3CDC"/>
    <w:rsid w:val="007E3FA5"/>
    <w:rsid w:val="007E4949"/>
    <w:rsid w:val="007E5185"/>
    <w:rsid w:val="007E734E"/>
    <w:rsid w:val="007E7721"/>
    <w:rsid w:val="007E7CC5"/>
    <w:rsid w:val="007F2286"/>
    <w:rsid w:val="007F3170"/>
    <w:rsid w:val="007F3D02"/>
    <w:rsid w:val="007F4969"/>
    <w:rsid w:val="007F59FC"/>
    <w:rsid w:val="007F5BCE"/>
    <w:rsid w:val="0080207D"/>
    <w:rsid w:val="0080335D"/>
    <w:rsid w:val="00804255"/>
    <w:rsid w:val="00804A08"/>
    <w:rsid w:val="00805C9E"/>
    <w:rsid w:val="00806A55"/>
    <w:rsid w:val="00810160"/>
    <w:rsid w:val="008114E1"/>
    <w:rsid w:val="008115B9"/>
    <w:rsid w:val="00812F0D"/>
    <w:rsid w:val="0081313A"/>
    <w:rsid w:val="00821113"/>
    <w:rsid w:val="00823F38"/>
    <w:rsid w:val="008262E0"/>
    <w:rsid w:val="00826D1F"/>
    <w:rsid w:val="00827FB3"/>
    <w:rsid w:val="008315D6"/>
    <w:rsid w:val="00834824"/>
    <w:rsid w:val="00837C88"/>
    <w:rsid w:val="00840B23"/>
    <w:rsid w:val="00841351"/>
    <w:rsid w:val="008419BA"/>
    <w:rsid w:val="00842F75"/>
    <w:rsid w:val="00843BBF"/>
    <w:rsid w:val="008516AE"/>
    <w:rsid w:val="00851BA7"/>
    <w:rsid w:val="00852ED6"/>
    <w:rsid w:val="008530FC"/>
    <w:rsid w:val="00854214"/>
    <w:rsid w:val="008570B0"/>
    <w:rsid w:val="00860673"/>
    <w:rsid w:val="00861B47"/>
    <w:rsid w:val="00862AC4"/>
    <w:rsid w:val="00864492"/>
    <w:rsid w:val="008648FA"/>
    <w:rsid w:val="00867EC3"/>
    <w:rsid w:val="00870CF8"/>
    <w:rsid w:val="008731FF"/>
    <w:rsid w:val="008744FD"/>
    <w:rsid w:val="00881BF2"/>
    <w:rsid w:val="0088397B"/>
    <w:rsid w:val="008875B9"/>
    <w:rsid w:val="00887928"/>
    <w:rsid w:val="0089167F"/>
    <w:rsid w:val="00892858"/>
    <w:rsid w:val="00893FCB"/>
    <w:rsid w:val="008955EA"/>
    <w:rsid w:val="00896701"/>
    <w:rsid w:val="008972F0"/>
    <w:rsid w:val="008A0091"/>
    <w:rsid w:val="008A16DB"/>
    <w:rsid w:val="008A395B"/>
    <w:rsid w:val="008B11EF"/>
    <w:rsid w:val="008B2497"/>
    <w:rsid w:val="008B3902"/>
    <w:rsid w:val="008B3B1F"/>
    <w:rsid w:val="008B4127"/>
    <w:rsid w:val="008B51DE"/>
    <w:rsid w:val="008B6B29"/>
    <w:rsid w:val="008B7783"/>
    <w:rsid w:val="008C1A24"/>
    <w:rsid w:val="008C2EBE"/>
    <w:rsid w:val="008D0E07"/>
    <w:rsid w:val="008D1326"/>
    <w:rsid w:val="008D18B2"/>
    <w:rsid w:val="008D2EDF"/>
    <w:rsid w:val="008D4D54"/>
    <w:rsid w:val="008D586E"/>
    <w:rsid w:val="008D5B45"/>
    <w:rsid w:val="008D7513"/>
    <w:rsid w:val="008E0375"/>
    <w:rsid w:val="008E0D1D"/>
    <w:rsid w:val="008E558F"/>
    <w:rsid w:val="008E5CF0"/>
    <w:rsid w:val="008E6B45"/>
    <w:rsid w:val="008F01FD"/>
    <w:rsid w:val="008F178D"/>
    <w:rsid w:val="008F3283"/>
    <w:rsid w:val="008F5044"/>
    <w:rsid w:val="008F5EF7"/>
    <w:rsid w:val="00901AE7"/>
    <w:rsid w:val="0090424E"/>
    <w:rsid w:val="009063AE"/>
    <w:rsid w:val="00907282"/>
    <w:rsid w:val="009073ED"/>
    <w:rsid w:val="00910808"/>
    <w:rsid w:val="00915CD7"/>
    <w:rsid w:val="009206A9"/>
    <w:rsid w:val="009231C9"/>
    <w:rsid w:val="00926B4A"/>
    <w:rsid w:val="00932B4A"/>
    <w:rsid w:val="00942B3D"/>
    <w:rsid w:val="00943D17"/>
    <w:rsid w:val="00945809"/>
    <w:rsid w:val="00946F7B"/>
    <w:rsid w:val="00950221"/>
    <w:rsid w:val="00951114"/>
    <w:rsid w:val="0095644F"/>
    <w:rsid w:val="00960F62"/>
    <w:rsid w:val="009621CD"/>
    <w:rsid w:val="00962DD0"/>
    <w:rsid w:val="009644CF"/>
    <w:rsid w:val="00971F25"/>
    <w:rsid w:val="00972808"/>
    <w:rsid w:val="00973C46"/>
    <w:rsid w:val="00975E8D"/>
    <w:rsid w:val="00980589"/>
    <w:rsid w:val="00981E73"/>
    <w:rsid w:val="00982A06"/>
    <w:rsid w:val="00982FF2"/>
    <w:rsid w:val="009843BE"/>
    <w:rsid w:val="009905C3"/>
    <w:rsid w:val="0099156E"/>
    <w:rsid w:val="0099324D"/>
    <w:rsid w:val="00993725"/>
    <w:rsid w:val="00994321"/>
    <w:rsid w:val="00995E49"/>
    <w:rsid w:val="00996E60"/>
    <w:rsid w:val="00997791"/>
    <w:rsid w:val="009A053B"/>
    <w:rsid w:val="009A0E74"/>
    <w:rsid w:val="009A1FB1"/>
    <w:rsid w:val="009A5C87"/>
    <w:rsid w:val="009A633E"/>
    <w:rsid w:val="009B4E31"/>
    <w:rsid w:val="009B659F"/>
    <w:rsid w:val="009C019D"/>
    <w:rsid w:val="009C06FB"/>
    <w:rsid w:val="009C0725"/>
    <w:rsid w:val="009C2183"/>
    <w:rsid w:val="009C2E0A"/>
    <w:rsid w:val="009C32BC"/>
    <w:rsid w:val="009C3CE7"/>
    <w:rsid w:val="009C3ECE"/>
    <w:rsid w:val="009C401B"/>
    <w:rsid w:val="009C5795"/>
    <w:rsid w:val="009D0FB3"/>
    <w:rsid w:val="009D171A"/>
    <w:rsid w:val="009D26E9"/>
    <w:rsid w:val="009D2947"/>
    <w:rsid w:val="009D3B13"/>
    <w:rsid w:val="009D6C72"/>
    <w:rsid w:val="009D73D3"/>
    <w:rsid w:val="009D7A32"/>
    <w:rsid w:val="009E07AD"/>
    <w:rsid w:val="009E3A02"/>
    <w:rsid w:val="009E75EA"/>
    <w:rsid w:val="009E7791"/>
    <w:rsid w:val="009F0D9F"/>
    <w:rsid w:val="009F1DFC"/>
    <w:rsid w:val="009F20C9"/>
    <w:rsid w:val="009F2B0C"/>
    <w:rsid w:val="009F3A99"/>
    <w:rsid w:val="009F40D8"/>
    <w:rsid w:val="00A029A8"/>
    <w:rsid w:val="00A02BBC"/>
    <w:rsid w:val="00A039BD"/>
    <w:rsid w:val="00A042B3"/>
    <w:rsid w:val="00A07044"/>
    <w:rsid w:val="00A07EF2"/>
    <w:rsid w:val="00A11398"/>
    <w:rsid w:val="00A125A2"/>
    <w:rsid w:val="00A12926"/>
    <w:rsid w:val="00A13939"/>
    <w:rsid w:val="00A145B5"/>
    <w:rsid w:val="00A20A52"/>
    <w:rsid w:val="00A210DE"/>
    <w:rsid w:val="00A215E5"/>
    <w:rsid w:val="00A244FA"/>
    <w:rsid w:val="00A26920"/>
    <w:rsid w:val="00A2774A"/>
    <w:rsid w:val="00A34AB2"/>
    <w:rsid w:val="00A35EED"/>
    <w:rsid w:val="00A4385A"/>
    <w:rsid w:val="00A46453"/>
    <w:rsid w:val="00A4660D"/>
    <w:rsid w:val="00A51B31"/>
    <w:rsid w:val="00A522E0"/>
    <w:rsid w:val="00A53400"/>
    <w:rsid w:val="00A55816"/>
    <w:rsid w:val="00A5729D"/>
    <w:rsid w:val="00A6007A"/>
    <w:rsid w:val="00A60D1E"/>
    <w:rsid w:val="00A61F41"/>
    <w:rsid w:val="00A62398"/>
    <w:rsid w:val="00A62B98"/>
    <w:rsid w:val="00A65057"/>
    <w:rsid w:val="00A65965"/>
    <w:rsid w:val="00A701BF"/>
    <w:rsid w:val="00A739F6"/>
    <w:rsid w:val="00A76076"/>
    <w:rsid w:val="00A828F9"/>
    <w:rsid w:val="00A83328"/>
    <w:rsid w:val="00A84B67"/>
    <w:rsid w:val="00A855E9"/>
    <w:rsid w:val="00A87A51"/>
    <w:rsid w:val="00A90539"/>
    <w:rsid w:val="00A907EE"/>
    <w:rsid w:val="00A92105"/>
    <w:rsid w:val="00A925E3"/>
    <w:rsid w:val="00A97ADE"/>
    <w:rsid w:val="00AA1012"/>
    <w:rsid w:val="00AA5A91"/>
    <w:rsid w:val="00AA7D5B"/>
    <w:rsid w:val="00AB1821"/>
    <w:rsid w:val="00AB3878"/>
    <w:rsid w:val="00AB75A7"/>
    <w:rsid w:val="00AC0141"/>
    <w:rsid w:val="00AC0465"/>
    <w:rsid w:val="00AC3F34"/>
    <w:rsid w:val="00AC4D4C"/>
    <w:rsid w:val="00AC4F16"/>
    <w:rsid w:val="00AC5205"/>
    <w:rsid w:val="00AC5863"/>
    <w:rsid w:val="00AC7707"/>
    <w:rsid w:val="00AC789D"/>
    <w:rsid w:val="00AD3596"/>
    <w:rsid w:val="00AD659B"/>
    <w:rsid w:val="00AD65F2"/>
    <w:rsid w:val="00AD757B"/>
    <w:rsid w:val="00AE1B30"/>
    <w:rsid w:val="00AE3B2E"/>
    <w:rsid w:val="00AE4A9A"/>
    <w:rsid w:val="00AE511A"/>
    <w:rsid w:val="00AE51CD"/>
    <w:rsid w:val="00AE6BED"/>
    <w:rsid w:val="00AE7431"/>
    <w:rsid w:val="00AF04A7"/>
    <w:rsid w:val="00AF363B"/>
    <w:rsid w:val="00AF7FEE"/>
    <w:rsid w:val="00B005B3"/>
    <w:rsid w:val="00B023F4"/>
    <w:rsid w:val="00B027A3"/>
    <w:rsid w:val="00B03D20"/>
    <w:rsid w:val="00B06402"/>
    <w:rsid w:val="00B123A4"/>
    <w:rsid w:val="00B1491E"/>
    <w:rsid w:val="00B1751A"/>
    <w:rsid w:val="00B175CC"/>
    <w:rsid w:val="00B20E04"/>
    <w:rsid w:val="00B24A78"/>
    <w:rsid w:val="00B25910"/>
    <w:rsid w:val="00B26B66"/>
    <w:rsid w:val="00B3178A"/>
    <w:rsid w:val="00B3471C"/>
    <w:rsid w:val="00B34C89"/>
    <w:rsid w:val="00B37223"/>
    <w:rsid w:val="00B376C8"/>
    <w:rsid w:val="00B41076"/>
    <w:rsid w:val="00B41AC4"/>
    <w:rsid w:val="00B41CF8"/>
    <w:rsid w:val="00B42D32"/>
    <w:rsid w:val="00B42EF7"/>
    <w:rsid w:val="00B4422B"/>
    <w:rsid w:val="00B46DCF"/>
    <w:rsid w:val="00B50258"/>
    <w:rsid w:val="00B52179"/>
    <w:rsid w:val="00B55C9D"/>
    <w:rsid w:val="00B610AF"/>
    <w:rsid w:val="00B63395"/>
    <w:rsid w:val="00B639F1"/>
    <w:rsid w:val="00B63ED2"/>
    <w:rsid w:val="00B65585"/>
    <w:rsid w:val="00B67C8E"/>
    <w:rsid w:val="00B707FF"/>
    <w:rsid w:val="00B71E52"/>
    <w:rsid w:val="00B7274E"/>
    <w:rsid w:val="00B72799"/>
    <w:rsid w:val="00B74059"/>
    <w:rsid w:val="00B753E3"/>
    <w:rsid w:val="00B758FB"/>
    <w:rsid w:val="00B76EAD"/>
    <w:rsid w:val="00B7713E"/>
    <w:rsid w:val="00B77E6B"/>
    <w:rsid w:val="00B803D8"/>
    <w:rsid w:val="00B80AED"/>
    <w:rsid w:val="00B80D63"/>
    <w:rsid w:val="00B83E35"/>
    <w:rsid w:val="00B849AB"/>
    <w:rsid w:val="00B85425"/>
    <w:rsid w:val="00B85FD0"/>
    <w:rsid w:val="00B913F8"/>
    <w:rsid w:val="00B92636"/>
    <w:rsid w:val="00B96BE3"/>
    <w:rsid w:val="00BA1E44"/>
    <w:rsid w:val="00BA1FB3"/>
    <w:rsid w:val="00BA2285"/>
    <w:rsid w:val="00BA446A"/>
    <w:rsid w:val="00BA4886"/>
    <w:rsid w:val="00BA48F2"/>
    <w:rsid w:val="00BA72EC"/>
    <w:rsid w:val="00BB1270"/>
    <w:rsid w:val="00BB2BDF"/>
    <w:rsid w:val="00BB303C"/>
    <w:rsid w:val="00BB3B7F"/>
    <w:rsid w:val="00BB5A69"/>
    <w:rsid w:val="00BB6D43"/>
    <w:rsid w:val="00BC01DB"/>
    <w:rsid w:val="00BC0434"/>
    <w:rsid w:val="00BC09E2"/>
    <w:rsid w:val="00BC3836"/>
    <w:rsid w:val="00BC443E"/>
    <w:rsid w:val="00BC53F9"/>
    <w:rsid w:val="00BC7124"/>
    <w:rsid w:val="00BD05DF"/>
    <w:rsid w:val="00BD0983"/>
    <w:rsid w:val="00BD12C0"/>
    <w:rsid w:val="00BD3B25"/>
    <w:rsid w:val="00BD4AD3"/>
    <w:rsid w:val="00BE03C5"/>
    <w:rsid w:val="00BE137A"/>
    <w:rsid w:val="00BE3993"/>
    <w:rsid w:val="00BE4429"/>
    <w:rsid w:val="00BE510C"/>
    <w:rsid w:val="00BE520B"/>
    <w:rsid w:val="00BE7D76"/>
    <w:rsid w:val="00BF18EC"/>
    <w:rsid w:val="00BF6081"/>
    <w:rsid w:val="00BF6C0C"/>
    <w:rsid w:val="00BF72E1"/>
    <w:rsid w:val="00BF7D9D"/>
    <w:rsid w:val="00C008C9"/>
    <w:rsid w:val="00C013F3"/>
    <w:rsid w:val="00C03ACC"/>
    <w:rsid w:val="00C05153"/>
    <w:rsid w:val="00C10133"/>
    <w:rsid w:val="00C162FA"/>
    <w:rsid w:val="00C16A3D"/>
    <w:rsid w:val="00C245D8"/>
    <w:rsid w:val="00C26114"/>
    <w:rsid w:val="00C302D2"/>
    <w:rsid w:val="00C318AD"/>
    <w:rsid w:val="00C325EF"/>
    <w:rsid w:val="00C33677"/>
    <w:rsid w:val="00C3563E"/>
    <w:rsid w:val="00C3610C"/>
    <w:rsid w:val="00C407CD"/>
    <w:rsid w:val="00C41360"/>
    <w:rsid w:val="00C41374"/>
    <w:rsid w:val="00C41EC4"/>
    <w:rsid w:val="00C43BC5"/>
    <w:rsid w:val="00C443CB"/>
    <w:rsid w:val="00C4529E"/>
    <w:rsid w:val="00C463E1"/>
    <w:rsid w:val="00C47785"/>
    <w:rsid w:val="00C5063D"/>
    <w:rsid w:val="00C50915"/>
    <w:rsid w:val="00C50E1D"/>
    <w:rsid w:val="00C56371"/>
    <w:rsid w:val="00C6121D"/>
    <w:rsid w:val="00C612FF"/>
    <w:rsid w:val="00C61CA7"/>
    <w:rsid w:val="00C643B1"/>
    <w:rsid w:val="00C663B2"/>
    <w:rsid w:val="00C72B53"/>
    <w:rsid w:val="00C7501C"/>
    <w:rsid w:val="00C75C7B"/>
    <w:rsid w:val="00C765DB"/>
    <w:rsid w:val="00C824DD"/>
    <w:rsid w:val="00C82864"/>
    <w:rsid w:val="00C8518D"/>
    <w:rsid w:val="00C86003"/>
    <w:rsid w:val="00C8687B"/>
    <w:rsid w:val="00C86B20"/>
    <w:rsid w:val="00C86E79"/>
    <w:rsid w:val="00C872A6"/>
    <w:rsid w:val="00C87B2B"/>
    <w:rsid w:val="00C92123"/>
    <w:rsid w:val="00C9253F"/>
    <w:rsid w:val="00C925C3"/>
    <w:rsid w:val="00C92C55"/>
    <w:rsid w:val="00C92F57"/>
    <w:rsid w:val="00C93D2B"/>
    <w:rsid w:val="00C94A85"/>
    <w:rsid w:val="00C95473"/>
    <w:rsid w:val="00C9573B"/>
    <w:rsid w:val="00C9695A"/>
    <w:rsid w:val="00C96CC3"/>
    <w:rsid w:val="00CA0FCA"/>
    <w:rsid w:val="00CA1723"/>
    <w:rsid w:val="00CA3E65"/>
    <w:rsid w:val="00CA414B"/>
    <w:rsid w:val="00CA4EFD"/>
    <w:rsid w:val="00CB0F62"/>
    <w:rsid w:val="00CB2E82"/>
    <w:rsid w:val="00CB3EF6"/>
    <w:rsid w:val="00CB4BB2"/>
    <w:rsid w:val="00CB5E9B"/>
    <w:rsid w:val="00CB63E1"/>
    <w:rsid w:val="00CB643C"/>
    <w:rsid w:val="00CB6CE8"/>
    <w:rsid w:val="00CB74AC"/>
    <w:rsid w:val="00CC1012"/>
    <w:rsid w:val="00CC17C8"/>
    <w:rsid w:val="00CC197E"/>
    <w:rsid w:val="00CC24FA"/>
    <w:rsid w:val="00CC2C31"/>
    <w:rsid w:val="00CC4BC7"/>
    <w:rsid w:val="00CC67A3"/>
    <w:rsid w:val="00CC7961"/>
    <w:rsid w:val="00CC7970"/>
    <w:rsid w:val="00CD0D65"/>
    <w:rsid w:val="00CD0E62"/>
    <w:rsid w:val="00CD34B6"/>
    <w:rsid w:val="00CD529F"/>
    <w:rsid w:val="00CD7108"/>
    <w:rsid w:val="00CD7577"/>
    <w:rsid w:val="00CD75F5"/>
    <w:rsid w:val="00CE2BF3"/>
    <w:rsid w:val="00CE2EB5"/>
    <w:rsid w:val="00CE54C5"/>
    <w:rsid w:val="00CE632E"/>
    <w:rsid w:val="00CF0987"/>
    <w:rsid w:val="00CF22FC"/>
    <w:rsid w:val="00D01437"/>
    <w:rsid w:val="00D038FE"/>
    <w:rsid w:val="00D061A5"/>
    <w:rsid w:val="00D07501"/>
    <w:rsid w:val="00D07FEE"/>
    <w:rsid w:val="00D10BEF"/>
    <w:rsid w:val="00D11AAC"/>
    <w:rsid w:val="00D15425"/>
    <w:rsid w:val="00D16D28"/>
    <w:rsid w:val="00D202AF"/>
    <w:rsid w:val="00D211A2"/>
    <w:rsid w:val="00D211AF"/>
    <w:rsid w:val="00D243A4"/>
    <w:rsid w:val="00D24652"/>
    <w:rsid w:val="00D24ADE"/>
    <w:rsid w:val="00D27E70"/>
    <w:rsid w:val="00D305D8"/>
    <w:rsid w:val="00D319B9"/>
    <w:rsid w:val="00D33A0E"/>
    <w:rsid w:val="00D34640"/>
    <w:rsid w:val="00D34A1B"/>
    <w:rsid w:val="00D36AFE"/>
    <w:rsid w:val="00D36C3A"/>
    <w:rsid w:val="00D407F6"/>
    <w:rsid w:val="00D41E49"/>
    <w:rsid w:val="00D43D60"/>
    <w:rsid w:val="00D43DAC"/>
    <w:rsid w:val="00D43F18"/>
    <w:rsid w:val="00D44481"/>
    <w:rsid w:val="00D45232"/>
    <w:rsid w:val="00D53C00"/>
    <w:rsid w:val="00D548AA"/>
    <w:rsid w:val="00D57547"/>
    <w:rsid w:val="00D600DA"/>
    <w:rsid w:val="00D63BB7"/>
    <w:rsid w:val="00D63FBD"/>
    <w:rsid w:val="00D65787"/>
    <w:rsid w:val="00D65AA5"/>
    <w:rsid w:val="00D66FAA"/>
    <w:rsid w:val="00D70936"/>
    <w:rsid w:val="00D713D8"/>
    <w:rsid w:val="00D72E6F"/>
    <w:rsid w:val="00D76CE4"/>
    <w:rsid w:val="00D80FB2"/>
    <w:rsid w:val="00D81F29"/>
    <w:rsid w:val="00D85162"/>
    <w:rsid w:val="00D85554"/>
    <w:rsid w:val="00D86136"/>
    <w:rsid w:val="00D9064E"/>
    <w:rsid w:val="00D96BE4"/>
    <w:rsid w:val="00DA26BB"/>
    <w:rsid w:val="00DA2830"/>
    <w:rsid w:val="00DA298C"/>
    <w:rsid w:val="00DA3986"/>
    <w:rsid w:val="00DA3D7F"/>
    <w:rsid w:val="00DB0798"/>
    <w:rsid w:val="00DB288E"/>
    <w:rsid w:val="00DB6DB9"/>
    <w:rsid w:val="00DC1D80"/>
    <w:rsid w:val="00DC38DA"/>
    <w:rsid w:val="00DC4B44"/>
    <w:rsid w:val="00DC5803"/>
    <w:rsid w:val="00DC58BE"/>
    <w:rsid w:val="00DC6595"/>
    <w:rsid w:val="00DC7493"/>
    <w:rsid w:val="00DD0E90"/>
    <w:rsid w:val="00DD0F11"/>
    <w:rsid w:val="00DD1790"/>
    <w:rsid w:val="00DD182C"/>
    <w:rsid w:val="00DE0AB3"/>
    <w:rsid w:val="00DE189E"/>
    <w:rsid w:val="00DE1CE8"/>
    <w:rsid w:val="00DE2ACF"/>
    <w:rsid w:val="00DF083E"/>
    <w:rsid w:val="00DF1E67"/>
    <w:rsid w:val="00DF223D"/>
    <w:rsid w:val="00DF6F05"/>
    <w:rsid w:val="00DF6F36"/>
    <w:rsid w:val="00DF7B90"/>
    <w:rsid w:val="00E001CC"/>
    <w:rsid w:val="00E01F4C"/>
    <w:rsid w:val="00E02383"/>
    <w:rsid w:val="00E03240"/>
    <w:rsid w:val="00E0350C"/>
    <w:rsid w:val="00E03CB2"/>
    <w:rsid w:val="00E04653"/>
    <w:rsid w:val="00E0738F"/>
    <w:rsid w:val="00E073B6"/>
    <w:rsid w:val="00E11367"/>
    <w:rsid w:val="00E164CA"/>
    <w:rsid w:val="00E16684"/>
    <w:rsid w:val="00E16B94"/>
    <w:rsid w:val="00E207BF"/>
    <w:rsid w:val="00E211EB"/>
    <w:rsid w:val="00E24D76"/>
    <w:rsid w:val="00E276A6"/>
    <w:rsid w:val="00E33DFA"/>
    <w:rsid w:val="00E341C3"/>
    <w:rsid w:val="00E3523F"/>
    <w:rsid w:val="00E3758E"/>
    <w:rsid w:val="00E37807"/>
    <w:rsid w:val="00E402E9"/>
    <w:rsid w:val="00E4159F"/>
    <w:rsid w:val="00E41ABF"/>
    <w:rsid w:val="00E41EDA"/>
    <w:rsid w:val="00E44C42"/>
    <w:rsid w:val="00E541B6"/>
    <w:rsid w:val="00E546B8"/>
    <w:rsid w:val="00E5635A"/>
    <w:rsid w:val="00E57554"/>
    <w:rsid w:val="00E61037"/>
    <w:rsid w:val="00E65DEC"/>
    <w:rsid w:val="00E66B84"/>
    <w:rsid w:val="00E708C8"/>
    <w:rsid w:val="00E71E19"/>
    <w:rsid w:val="00E72DC9"/>
    <w:rsid w:val="00E73290"/>
    <w:rsid w:val="00E7428E"/>
    <w:rsid w:val="00E773E5"/>
    <w:rsid w:val="00E77FFA"/>
    <w:rsid w:val="00E83440"/>
    <w:rsid w:val="00E841A2"/>
    <w:rsid w:val="00E8595C"/>
    <w:rsid w:val="00E85C60"/>
    <w:rsid w:val="00E929D9"/>
    <w:rsid w:val="00E94F19"/>
    <w:rsid w:val="00EA003F"/>
    <w:rsid w:val="00EA0669"/>
    <w:rsid w:val="00EA586E"/>
    <w:rsid w:val="00EA6058"/>
    <w:rsid w:val="00EB632C"/>
    <w:rsid w:val="00EB6671"/>
    <w:rsid w:val="00EC012A"/>
    <w:rsid w:val="00EC2099"/>
    <w:rsid w:val="00EC2D6B"/>
    <w:rsid w:val="00EC31B9"/>
    <w:rsid w:val="00EC3284"/>
    <w:rsid w:val="00EC40E8"/>
    <w:rsid w:val="00EC5AD9"/>
    <w:rsid w:val="00EC5E91"/>
    <w:rsid w:val="00EC640D"/>
    <w:rsid w:val="00EC6D41"/>
    <w:rsid w:val="00EC791D"/>
    <w:rsid w:val="00EC7E06"/>
    <w:rsid w:val="00ED144F"/>
    <w:rsid w:val="00ED564B"/>
    <w:rsid w:val="00EE52A6"/>
    <w:rsid w:val="00EE75CF"/>
    <w:rsid w:val="00EE7E08"/>
    <w:rsid w:val="00EF0C4D"/>
    <w:rsid w:val="00EF19CD"/>
    <w:rsid w:val="00EF2C14"/>
    <w:rsid w:val="00EF435F"/>
    <w:rsid w:val="00EF4518"/>
    <w:rsid w:val="00EF4BBB"/>
    <w:rsid w:val="00F00A2A"/>
    <w:rsid w:val="00F02B75"/>
    <w:rsid w:val="00F02EB9"/>
    <w:rsid w:val="00F0360A"/>
    <w:rsid w:val="00F0597B"/>
    <w:rsid w:val="00F07157"/>
    <w:rsid w:val="00F1073D"/>
    <w:rsid w:val="00F10F23"/>
    <w:rsid w:val="00F132B3"/>
    <w:rsid w:val="00F13416"/>
    <w:rsid w:val="00F139FC"/>
    <w:rsid w:val="00F15CC2"/>
    <w:rsid w:val="00F20870"/>
    <w:rsid w:val="00F2399E"/>
    <w:rsid w:val="00F268B4"/>
    <w:rsid w:val="00F31900"/>
    <w:rsid w:val="00F3230E"/>
    <w:rsid w:val="00F337FF"/>
    <w:rsid w:val="00F33E84"/>
    <w:rsid w:val="00F374FE"/>
    <w:rsid w:val="00F54B15"/>
    <w:rsid w:val="00F56FB1"/>
    <w:rsid w:val="00F5770E"/>
    <w:rsid w:val="00F61079"/>
    <w:rsid w:val="00F612B5"/>
    <w:rsid w:val="00F642F4"/>
    <w:rsid w:val="00F64712"/>
    <w:rsid w:val="00F661A4"/>
    <w:rsid w:val="00F666C4"/>
    <w:rsid w:val="00F676A0"/>
    <w:rsid w:val="00F679FD"/>
    <w:rsid w:val="00F70C49"/>
    <w:rsid w:val="00F71182"/>
    <w:rsid w:val="00F74633"/>
    <w:rsid w:val="00F74B2F"/>
    <w:rsid w:val="00F75606"/>
    <w:rsid w:val="00F75A53"/>
    <w:rsid w:val="00F80338"/>
    <w:rsid w:val="00F82CF9"/>
    <w:rsid w:val="00F85558"/>
    <w:rsid w:val="00F872B0"/>
    <w:rsid w:val="00F908F1"/>
    <w:rsid w:val="00F90B4F"/>
    <w:rsid w:val="00F91645"/>
    <w:rsid w:val="00F9209D"/>
    <w:rsid w:val="00F93169"/>
    <w:rsid w:val="00F955E3"/>
    <w:rsid w:val="00FA087E"/>
    <w:rsid w:val="00FA27B3"/>
    <w:rsid w:val="00FA27EE"/>
    <w:rsid w:val="00FA27F0"/>
    <w:rsid w:val="00FA3DDE"/>
    <w:rsid w:val="00FA3FB2"/>
    <w:rsid w:val="00FA63EA"/>
    <w:rsid w:val="00FA692F"/>
    <w:rsid w:val="00FA7F72"/>
    <w:rsid w:val="00FB05CA"/>
    <w:rsid w:val="00FB18A2"/>
    <w:rsid w:val="00FB372A"/>
    <w:rsid w:val="00FB38A6"/>
    <w:rsid w:val="00FB461C"/>
    <w:rsid w:val="00FB50C8"/>
    <w:rsid w:val="00FB76EB"/>
    <w:rsid w:val="00FC21D1"/>
    <w:rsid w:val="00FC39B4"/>
    <w:rsid w:val="00FC3C75"/>
    <w:rsid w:val="00FC539D"/>
    <w:rsid w:val="00FC5BB5"/>
    <w:rsid w:val="00FD2E6A"/>
    <w:rsid w:val="00FD2FF7"/>
    <w:rsid w:val="00FD341B"/>
    <w:rsid w:val="00FD44B1"/>
    <w:rsid w:val="00FD59AC"/>
    <w:rsid w:val="00FD5E99"/>
    <w:rsid w:val="00FE0A30"/>
    <w:rsid w:val="00FE1B85"/>
    <w:rsid w:val="00FE32B0"/>
    <w:rsid w:val="00FE4235"/>
    <w:rsid w:val="00FE7B11"/>
    <w:rsid w:val="00FF1C9A"/>
    <w:rsid w:val="00FF4FF4"/>
    <w:rsid w:val="00FF6BC3"/>
    <w:rsid w:val="00FF6B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AD2E930"/>
  <w15:docId w15:val="{0B0C60B5-D914-2046-8FF8-241D66C3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06DB3"/>
    <w:rPr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C82864"/>
    <w:pPr>
      <w:keepNext/>
      <w:numPr>
        <w:numId w:val="1"/>
      </w:numPr>
      <w:spacing w:before="400" w:after="80"/>
      <w:outlineLvl w:val="0"/>
    </w:pPr>
    <w:rPr>
      <w:rFonts w:ascii="ITC Officina Sans Book" w:hAnsi="ITC Officina Sans Book"/>
      <w:b/>
      <w:caps/>
      <w:sz w:val="32"/>
      <w:szCs w:val="20"/>
      <w:lang w:val="en-US" w:eastAsia="nb-NO"/>
    </w:rPr>
  </w:style>
  <w:style w:type="paragraph" w:styleId="Overskrift2">
    <w:name w:val="heading 2"/>
    <w:basedOn w:val="Normal"/>
    <w:next w:val="Normal"/>
    <w:link w:val="Overskrift2Tegn"/>
    <w:qFormat/>
    <w:rsid w:val="00C82864"/>
    <w:pPr>
      <w:keepNext/>
      <w:numPr>
        <w:ilvl w:val="1"/>
        <w:numId w:val="1"/>
      </w:numPr>
      <w:spacing w:before="240" w:after="60"/>
      <w:outlineLvl w:val="1"/>
    </w:pPr>
    <w:rPr>
      <w:rFonts w:ascii="ITC Officina Sans Book" w:hAnsi="ITC Officina Sans Book"/>
      <w:b/>
      <w:sz w:val="26"/>
      <w:szCs w:val="20"/>
      <w:lang w:val="en-US" w:eastAsia="nb-NO"/>
    </w:rPr>
  </w:style>
  <w:style w:type="paragraph" w:styleId="Overskrift3">
    <w:name w:val="heading 3"/>
    <w:basedOn w:val="Normal"/>
    <w:next w:val="Normal"/>
    <w:link w:val="Overskrift3Tegn"/>
    <w:qFormat/>
    <w:rsid w:val="00C82864"/>
    <w:pPr>
      <w:keepNext/>
      <w:numPr>
        <w:ilvl w:val="2"/>
        <w:numId w:val="1"/>
      </w:numPr>
      <w:tabs>
        <w:tab w:val="left" w:pos="709"/>
        <w:tab w:val="left" w:pos="7088"/>
      </w:tabs>
      <w:spacing w:before="120" w:after="40"/>
      <w:outlineLvl w:val="2"/>
    </w:pPr>
    <w:rPr>
      <w:rFonts w:ascii="NewCenturySchlbk" w:hAnsi="NewCenturySchlbk"/>
      <w:b/>
      <w:sz w:val="22"/>
      <w:szCs w:val="20"/>
      <w:lang w:val="en-US" w:eastAsia="nb-NO"/>
    </w:rPr>
  </w:style>
  <w:style w:type="paragraph" w:styleId="Overskrift4">
    <w:name w:val="heading 4"/>
    <w:basedOn w:val="Normal"/>
    <w:next w:val="Normal"/>
    <w:link w:val="Overskrift4Tegn"/>
    <w:qFormat/>
    <w:rsid w:val="00C82864"/>
    <w:pPr>
      <w:keepNext/>
      <w:numPr>
        <w:ilvl w:val="3"/>
        <w:numId w:val="1"/>
      </w:numPr>
      <w:spacing w:before="60" w:after="20"/>
      <w:outlineLvl w:val="3"/>
    </w:pPr>
    <w:rPr>
      <w:rFonts w:ascii="NewCenturySchlbk" w:hAnsi="NewCenturySchlbk"/>
      <w:i/>
      <w:sz w:val="22"/>
      <w:szCs w:val="20"/>
      <w:u w:val="single"/>
      <w:lang w:val="en-US" w:eastAsia="nb-NO"/>
    </w:rPr>
  </w:style>
  <w:style w:type="paragraph" w:styleId="Overskrift5">
    <w:name w:val="heading 5"/>
    <w:basedOn w:val="Normal"/>
    <w:next w:val="Normal"/>
    <w:link w:val="Overskrift5Tegn"/>
    <w:qFormat/>
    <w:rsid w:val="00C82864"/>
    <w:pPr>
      <w:numPr>
        <w:ilvl w:val="4"/>
        <w:numId w:val="1"/>
      </w:numPr>
      <w:spacing w:before="240" w:after="60"/>
      <w:outlineLvl w:val="4"/>
    </w:pPr>
    <w:rPr>
      <w:rFonts w:ascii="NewCenturySchlbk" w:hAnsi="NewCenturySchlbk"/>
      <w:sz w:val="22"/>
      <w:szCs w:val="20"/>
      <w:lang w:val="en-US" w:eastAsia="nb-NO"/>
    </w:rPr>
  </w:style>
  <w:style w:type="paragraph" w:styleId="Overskrift6">
    <w:name w:val="heading 6"/>
    <w:basedOn w:val="Normal"/>
    <w:next w:val="Normal"/>
    <w:link w:val="Overskrift6Tegn"/>
    <w:qFormat/>
    <w:rsid w:val="00C82864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en-US" w:eastAsia="nb-NO"/>
    </w:rPr>
  </w:style>
  <w:style w:type="paragraph" w:styleId="Overskrift7">
    <w:name w:val="heading 7"/>
    <w:basedOn w:val="Normal"/>
    <w:next w:val="Normal"/>
    <w:link w:val="Overskrift7Tegn"/>
    <w:qFormat/>
    <w:rsid w:val="00C82864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en-US" w:eastAsia="nb-NO"/>
    </w:rPr>
  </w:style>
  <w:style w:type="paragraph" w:styleId="Overskrift8">
    <w:name w:val="heading 8"/>
    <w:basedOn w:val="Normal"/>
    <w:next w:val="Normal"/>
    <w:link w:val="Overskrift8Tegn"/>
    <w:qFormat/>
    <w:rsid w:val="00C82864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en-US" w:eastAsia="nb-NO"/>
    </w:rPr>
  </w:style>
  <w:style w:type="paragraph" w:styleId="Overskrift9">
    <w:name w:val="heading 9"/>
    <w:basedOn w:val="Normal"/>
    <w:next w:val="Normal"/>
    <w:link w:val="Overskrift9Tegn"/>
    <w:qFormat/>
    <w:rsid w:val="00C82864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1"/>
    <w:rsid w:val="005F234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uiPriority w:val="99"/>
    <w:semiHidden/>
    <w:rsid w:val="00CD3E0F"/>
    <w:rPr>
      <w:rFonts w:ascii="Lucida Grande" w:hAnsi="Lucida Grande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rsid w:val="00C82864"/>
    <w:rPr>
      <w:rFonts w:ascii="ITC Officina Sans Book" w:hAnsi="ITC Officina Sans Book"/>
      <w:b/>
      <w:caps/>
      <w:sz w:val="32"/>
      <w:szCs w:val="20"/>
      <w:lang w:val="en-US"/>
    </w:rPr>
  </w:style>
  <w:style w:type="character" w:customStyle="1" w:styleId="Overskrift2Tegn">
    <w:name w:val="Overskrift 2 Tegn"/>
    <w:basedOn w:val="Standardskriftforavsnitt"/>
    <w:link w:val="Overskrift2"/>
    <w:rsid w:val="00C82864"/>
    <w:rPr>
      <w:rFonts w:ascii="ITC Officina Sans Book" w:hAnsi="ITC Officina Sans Book"/>
      <w:b/>
      <w:sz w:val="26"/>
      <w:szCs w:val="20"/>
      <w:lang w:val="en-US"/>
    </w:rPr>
  </w:style>
  <w:style w:type="character" w:customStyle="1" w:styleId="Overskrift3Tegn">
    <w:name w:val="Overskrift 3 Tegn"/>
    <w:basedOn w:val="Standardskriftforavsnitt"/>
    <w:link w:val="Overskrift3"/>
    <w:rsid w:val="00C82864"/>
    <w:rPr>
      <w:rFonts w:ascii="NewCenturySchlbk" w:hAnsi="NewCenturySchlbk"/>
      <w:b/>
      <w:sz w:val="22"/>
      <w:szCs w:val="20"/>
      <w:lang w:val="en-US"/>
    </w:rPr>
  </w:style>
  <w:style w:type="character" w:customStyle="1" w:styleId="Overskrift4Tegn">
    <w:name w:val="Overskrift 4 Tegn"/>
    <w:basedOn w:val="Standardskriftforavsnitt"/>
    <w:link w:val="Overskrift4"/>
    <w:rsid w:val="00C82864"/>
    <w:rPr>
      <w:rFonts w:ascii="NewCenturySchlbk" w:hAnsi="NewCenturySchlbk"/>
      <w:i/>
      <w:sz w:val="22"/>
      <w:szCs w:val="20"/>
      <w:u w:val="single"/>
      <w:lang w:val="en-US"/>
    </w:rPr>
  </w:style>
  <w:style w:type="character" w:customStyle="1" w:styleId="Overskrift5Tegn">
    <w:name w:val="Overskrift 5 Tegn"/>
    <w:basedOn w:val="Standardskriftforavsnitt"/>
    <w:link w:val="Overskrift5"/>
    <w:rsid w:val="00C82864"/>
    <w:rPr>
      <w:rFonts w:ascii="NewCenturySchlbk" w:hAnsi="NewCenturySchlbk"/>
      <w:sz w:val="22"/>
      <w:szCs w:val="20"/>
      <w:lang w:val="en-US"/>
    </w:rPr>
  </w:style>
  <w:style w:type="character" w:customStyle="1" w:styleId="Overskrift6Tegn">
    <w:name w:val="Overskrift 6 Tegn"/>
    <w:basedOn w:val="Standardskriftforavsnitt"/>
    <w:link w:val="Overskrift6"/>
    <w:rsid w:val="00C82864"/>
    <w:rPr>
      <w:i/>
      <w:sz w:val="22"/>
      <w:szCs w:val="20"/>
      <w:lang w:val="en-US"/>
    </w:rPr>
  </w:style>
  <w:style w:type="character" w:customStyle="1" w:styleId="Overskrift7Tegn">
    <w:name w:val="Overskrift 7 Tegn"/>
    <w:basedOn w:val="Standardskriftforavsnitt"/>
    <w:link w:val="Overskrift7"/>
    <w:rsid w:val="00C82864"/>
    <w:rPr>
      <w:rFonts w:ascii="Arial" w:hAnsi="Arial"/>
      <w:sz w:val="20"/>
      <w:szCs w:val="20"/>
      <w:lang w:val="en-US"/>
    </w:rPr>
  </w:style>
  <w:style w:type="character" w:customStyle="1" w:styleId="Overskrift8Tegn">
    <w:name w:val="Overskrift 8 Tegn"/>
    <w:basedOn w:val="Standardskriftforavsnitt"/>
    <w:link w:val="Overskrift8"/>
    <w:rsid w:val="00C82864"/>
    <w:rPr>
      <w:rFonts w:ascii="Arial" w:hAnsi="Arial"/>
      <w:i/>
      <w:sz w:val="20"/>
      <w:szCs w:val="20"/>
      <w:lang w:val="en-US"/>
    </w:rPr>
  </w:style>
  <w:style w:type="character" w:customStyle="1" w:styleId="Overskrift9Tegn">
    <w:name w:val="Overskrift 9 Tegn"/>
    <w:basedOn w:val="Standardskriftforavsnitt"/>
    <w:link w:val="Overskrift9"/>
    <w:rsid w:val="00C82864"/>
    <w:rPr>
      <w:rFonts w:ascii="Arial" w:hAnsi="Arial"/>
      <w:b/>
      <w:i/>
      <w:sz w:val="18"/>
      <w:szCs w:val="20"/>
      <w:lang w:val="en-US"/>
    </w:rPr>
  </w:style>
  <w:style w:type="table" w:customStyle="1" w:styleId="TableNormal">
    <w:name w:val="Table Normal"/>
    <w:semiHidden/>
    <w:rsid w:val="007B3B9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pptekst1">
    <w:name w:val="Topptekst1"/>
    <w:basedOn w:val="Normal"/>
    <w:rsid w:val="00806DB3"/>
    <w:pPr>
      <w:tabs>
        <w:tab w:val="center" w:pos="4153"/>
        <w:tab w:val="right" w:pos="8306"/>
      </w:tabs>
    </w:pPr>
  </w:style>
  <w:style w:type="table" w:styleId="Tabellrutenett">
    <w:name w:val="Table Grid"/>
    <w:basedOn w:val="TableNormal"/>
    <w:uiPriority w:val="59"/>
    <w:rsid w:val="00806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nntekst1">
    <w:name w:val="Bunntekst1"/>
    <w:basedOn w:val="Normal"/>
    <w:semiHidden/>
    <w:rsid w:val="00A06844"/>
    <w:pPr>
      <w:tabs>
        <w:tab w:val="center" w:pos="4320"/>
        <w:tab w:val="right" w:pos="8640"/>
      </w:tabs>
    </w:pPr>
  </w:style>
  <w:style w:type="paragraph" w:styleId="Listeavsnitt">
    <w:name w:val="List Paragraph"/>
    <w:basedOn w:val="Normal"/>
    <w:uiPriority w:val="34"/>
    <w:qFormat/>
    <w:rsid w:val="007E4D5B"/>
    <w:pPr>
      <w:ind w:left="720"/>
      <w:contextualSpacing/>
    </w:pPr>
  </w:style>
  <w:style w:type="character" w:styleId="Hyperkobling">
    <w:name w:val="Hyperlink"/>
    <w:basedOn w:val="Standardskriftforavsnitt"/>
    <w:rsid w:val="00520889"/>
    <w:rPr>
      <w:color w:val="0000FF"/>
      <w:u w:val="single"/>
    </w:rPr>
  </w:style>
  <w:style w:type="paragraph" w:styleId="Bunntekst">
    <w:name w:val="footer"/>
    <w:basedOn w:val="Normal"/>
    <w:link w:val="BunntekstTegn"/>
    <w:rsid w:val="00A13DD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A13DD8"/>
    <w:rPr>
      <w:sz w:val="24"/>
      <w:szCs w:val="24"/>
      <w:lang w:eastAsia="en-US"/>
    </w:rPr>
  </w:style>
  <w:style w:type="character" w:customStyle="1" w:styleId="BobletekstTegn1">
    <w:name w:val="Bobletekst Tegn1"/>
    <w:basedOn w:val="Standardskriftforavsnitt"/>
    <w:link w:val="Bobletekst"/>
    <w:rsid w:val="005F2348"/>
    <w:rPr>
      <w:rFonts w:ascii="Tahoma" w:hAnsi="Tahoma" w:cs="Tahoma"/>
      <w:sz w:val="16"/>
      <w:szCs w:val="16"/>
      <w:lang w:eastAsia="en-US"/>
    </w:rPr>
  </w:style>
  <w:style w:type="character" w:styleId="Merknadsreferanse">
    <w:name w:val="annotation reference"/>
    <w:basedOn w:val="Standardskriftforavsnitt"/>
    <w:rsid w:val="005F2348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5F2348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5F2348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rsid w:val="005F2348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5F2348"/>
    <w:rPr>
      <w:b/>
      <w:bCs/>
      <w:lang w:eastAsia="en-US"/>
    </w:rPr>
  </w:style>
  <w:style w:type="paragraph" w:styleId="Topptekst">
    <w:name w:val="header"/>
    <w:basedOn w:val="Bunntekst"/>
    <w:link w:val="TopptekstTegn"/>
    <w:rsid w:val="00C82864"/>
    <w:pPr>
      <w:pBdr>
        <w:bottom w:val="single" w:sz="4" w:space="1" w:color="auto"/>
      </w:pBdr>
      <w:tabs>
        <w:tab w:val="left" w:pos="709"/>
      </w:tabs>
      <w:ind w:left="709"/>
    </w:pPr>
    <w:rPr>
      <w:rFonts w:ascii="ITC Officina Sans Book" w:hAnsi="ITC Officina Sans Book"/>
      <w:b/>
      <w:sz w:val="18"/>
      <w:szCs w:val="20"/>
      <w:lang w:val="en-US" w:eastAsia="nb-NO"/>
    </w:rPr>
  </w:style>
  <w:style w:type="character" w:customStyle="1" w:styleId="TopptekstTegn">
    <w:name w:val="Topptekst Tegn"/>
    <w:basedOn w:val="Standardskriftforavsnitt"/>
    <w:link w:val="Topptekst"/>
    <w:rsid w:val="00C82864"/>
    <w:rPr>
      <w:rFonts w:ascii="ITC Officina Sans Book" w:hAnsi="ITC Officina Sans Book"/>
      <w:b/>
      <w:sz w:val="18"/>
      <w:szCs w:val="20"/>
      <w:lang w:val="en-US"/>
    </w:rPr>
  </w:style>
  <w:style w:type="character" w:styleId="Sidetall">
    <w:name w:val="page number"/>
    <w:basedOn w:val="Standardskriftforavsnitt"/>
    <w:rsid w:val="00C82864"/>
  </w:style>
  <w:style w:type="paragraph" w:styleId="INNH1">
    <w:name w:val="toc 1"/>
    <w:basedOn w:val="Normal"/>
    <w:next w:val="Normal"/>
    <w:autoRedefine/>
    <w:rsid w:val="00C82864"/>
    <w:pPr>
      <w:tabs>
        <w:tab w:val="left" w:pos="567"/>
        <w:tab w:val="right" w:leader="dot" w:pos="9059"/>
      </w:tabs>
      <w:spacing w:before="120" w:after="20"/>
      <w:ind w:left="567" w:hanging="567"/>
    </w:pPr>
    <w:rPr>
      <w:rFonts w:ascii="NewCenturySchlbk" w:hAnsi="NewCenturySchlbk"/>
      <w:b/>
      <w:caps/>
      <w:noProof/>
      <w:sz w:val="20"/>
      <w:szCs w:val="32"/>
      <w:lang w:eastAsia="nb-NO"/>
    </w:rPr>
  </w:style>
  <w:style w:type="paragraph" w:styleId="INNH2">
    <w:name w:val="toc 2"/>
    <w:basedOn w:val="Normal"/>
    <w:next w:val="Normal"/>
    <w:autoRedefine/>
    <w:rsid w:val="00C82864"/>
    <w:pPr>
      <w:tabs>
        <w:tab w:val="left" w:pos="1134"/>
        <w:tab w:val="right" w:leader="dot" w:pos="9059"/>
      </w:tabs>
      <w:spacing w:after="20"/>
      <w:ind w:left="936"/>
    </w:pPr>
    <w:rPr>
      <w:rFonts w:ascii="NewCenturySchlbk" w:hAnsi="NewCenturySchlbk"/>
      <w:smallCaps/>
      <w:noProof/>
      <w:sz w:val="20"/>
      <w:szCs w:val="20"/>
      <w:lang w:val="en-US" w:eastAsia="nb-NO"/>
    </w:rPr>
  </w:style>
  <w:style w:type="paragraph" w:styleId="INNH3">
    <w:name w:val="toc 3"/>
    <w:basedOn w:val="Normal"/>
    <w:next w:val="Normal"/>
    <w:autoRedefine/>
    <w:rsid w:val="00C82864"/>
    <w:pPr>
      <w:spacing w:after="20"/>
      <w:ind w:left="1163"/>
    </w:pPr>
    <w:rPr>
      <w:rFonts w:ascii="NewCenturySchlbk" w:hAnsi="NewCenturySchlbk"/>
      <w:i/>
      <w:sz w:val="20"/>
      <w:szCs w:val="20"/>
      <w:lang w:val="en-US" w:eastAsia="nb-NO"/>
    </w:rPr>
  </w:style>
  <w:style w:type="character" w:customStyle="1" w:styleId="FotnotetekstTegn">
    <w:name w:val="Fotnotetekst Tegn"/>
    <w:basedOn w:val="Standardskriftforavsnitt"/>
    <w:link w:val="Fotnotetekst"/>
    <w:rsid w:val="00C82864"/>
    <w:rPr>
      <w:rFonts w:ascii="NewCenturySchlbk" w:hAnsi="NewCenturySchlbk"/>
      <w:sz w:val="16"/>
      <w:szCs w:val="20"/>
      <w:lang w:val="en-US"/>
    </w:rPr>
  </w:style>
  <w:style w:type="paragraph" w:styleId="Fotnotetekst">
    <w:name w:val="footnote text"/>
    <w:basedOn w:val="Normal"/>
    <w:link w:val="FotnotetekstTegn"/>
    <w:rsid w:val="00C82864"/>
    <w:pPr>
      <w:tabs>
        <w:tab w:val="left" w:pos="709"/>
      </w:tabs>
      <w:spacing w:after="120"/>
      <w:ind w:left="709"/>
    </w:pPr>
    <w:rPr>
      <w:rFonts w:ascii="NewCenturySchlbk" w:hAnsi="NewCenturySchlbk"/>
      <w:sz w:val="16"/>
      <w:szCs w:val="20"/>
      <w:lang w:val="en-US" w:eastAsia="nb-NO"/>
    </w:rPr>
  </w:style>
  <w:style w:type="character" w:customStyle="1" w:styleId="FotnotetekstTegn1">
    <w:name w:val="Fotnotetekst Tegn1"/>
    <w:basedOn w:val="Standardskriftforavsnitt"/>
    <w:uiPriority w:val="99"/>
    <w:rsid w:val="00C82864"/>
    <w:rPr>
      <w:lang w:eastAsia="en-US"/>
    </w:rPr>
  </w:style>
  <w:style w:type="paragraph" w:customStyle="1" w:styleId="Normaltabell">
    <w:name w:val="Normal tabell"/>
    <w:basedOn w:val="Normal"/>
    <w:rsid w:val="00C82864"/>
    <w:pPr>
      <w:keepNext/>
      <w:keepLines/>
      <w:spacing w:before="40" w:after="40"/>
      <w:ind w:left="709"/>
    </w:pPr>
    <w:rPr>
      <w:rFonts w:ascii="NewCenturySchlbk" w:hAnsi="NewCenturySchlbk"/>
      <w:color w:val="000000"/>
      <w:sz w:val="22"/>
      <w:szCs w:val="20"/>
      <w:lang w:val="en-US" w:eastAsia="nb-NO"/>
    </w:rPr>
  </w:style>
  <w:style w:type="paragraph" w:customStyle="1" w:styleId="Front1">
    <w:name w:val="Front1"/>
    <w:basedOn w:val="Normal"/>
    <w:rsid w:val="00C82864"/>
    <w:pPr>
      <w:tabs>
        <w:tab w:val="left" w:pos="709"/>
      </w:tabs>
      <w:spacing w:after="120"/>
      <w:ind w:left="709"/>
      <w:jc w:val="right"/>
    </w:pPr>
    <w:rPr>
      <w:rFonts w:ascii="ITC Officina Sans Book" w:hAnsi="ITC Officina Sans Book"/>
      <w:b/>
      <w:sz w:val="52"/>
      <w:szCs w:val="20"/>
      <w:lang w:val="en-US" w:eastAsia="nb-NO"/>
    </w:rPr>
  </w:style>
  <w:style w:type="paragraph" w:customStyle="1" w:styleId="Front3">
    <w:name w:val="Front3"/>
    <w:basedOn w:val="Front1"/>
    <w:rsid w:val="00C82864"/>
    <w:rPr>
      <w:sz w:val="28"/>
    </w:rPr>
  </w:style>
  <w:style w:type="paragraph" w:customStyle="1" w:styleId="Front2">
    <w:name w:val="Front2"/>
    <w:basedOn w:val="Front1"/>
    <w:rsid w:val="00C82864"/>
    <w:rPr>
      <w:sz w:val="44"/>
    </w:rPr>
  </w:style>
  <w:style w:type="paragraph" w:customStyle="1" w:styleId="Overskriftinnhold">
    <w:name w:val="Overskrift innhold"/>
    <w:basedOn w:val="Normal"/>
    <w:rsid w:val="00C82864"/>
    <w:pPr>
      <w:tabs>
        <w:tab w:val="left" w:pos="709"/>
      </w:tabs>
      <w:spacing w:after="120"/>
    </w:pPr>
    <w:rPr>
      <w:rFonts w:ascii="ITC Officina Sans Book" w:hAnsi="ITC Officina Sans Book"/>
      <w:b/>
      <w:caps/>
      <w:sz w:val="32"/>
      <w:szCs w:val="20"/>
      <w:lang w:eastAsia="nb-NO"/>
    </w:rPr>
  </w:style>
  <w:style w:type="paragraph" w:customStyle="1" w:styleId="Overskriftny">
    <w:name w:val="Overskrift ny"/>
    <w:basedOn w:val="Front1"/>
    <w:rsid w:val="00C82864"/>
    <w:pPr>
      <w:ind w:left="0"/>
      <w:jc w:val="left"/>
    </w:pPr>
    <w:rPr>
      <w:sz w:val="32"/>
    </w:rPr>
  </w:style>
  <w:style w:type="paragraph" w:styleId="Brdtekstinnrykk">
    <w:name w:val="Body Text Indent"/>
    <w:basedOn w:val="Normal"/>
    <w:link w:val="BrdtekstinnrykkTegn"/>
    <w:rsid w:val="00C82864"/>
    <w:pPr>
      <w:tabs>
        <w:tab w:val="left" w:pos="709"/>
      </w:tabs>
      <w:spacing w:after="120"/>
      <w:ind w:left="709"/>
    </w:pPr>
    <w:rPr>
      <w:rFonts w:ascii="NewCenturySchlbk" w:hAnsi="NewCenturySchlbk"/>
      <w:sz w:val="22"/>
      <w:szCs w:val="20"/>
      <w:lang w:eastAsia="nb-NO"/>
    </w:rPr>
  </w:style>
  <w:style w:type="character" w:customStyle="1" w:styleId="BrdtekstinnrykkTegn">
    <w:name w:val="Brødtekstinnrykk Tegn"/>
    <w:basedOn w:val="Standardskriftforavsnitt"/>
    <w:link w:val="Brdtekstinnrykk"/>
    <w:rsid w:val="00C82864"/>
    <w:rPr>
      <w:rFonts w:ascii="NewCenturySchlbk" w:hAnsi="NewCenturySchlbk"/>
      <w:sz w:val="22"/>
      <w:szCs w:val="20"/>
    </w:rPr>
  </w:style>
  <w:style w:type="paragraph" w:customStyle="1" w:styleId="Normaloverskrift">
    <w:name w:val="Normal overskrift"/>
    <w:basedOn w:val="Normal"/>
    <w:rsid w:val="00C82864"/>
    <w:pPr>
      <w:keepNext/>
      <w:tabs>
        <w:tab w:val="left" w:pos="709"/>
      </w:tabs>
      <w:spacing w:before="80" w:after="40"/>
      <w:ind w:left="709"/>
    </w:pPr>
    <w:rPr>
      <w:rFonts w:ascii="NewCenturySchlbk" w:hAnsi="NewCenturySchlbk"/>
      <w:sz w:val="22"/>
      <w:szCs w:val="20"/>
      <w:u w:val="single"/>
      <w:lang w:eastAsia="nb-NO"/>
    </w:rPr>
  </w:style>
  <w:style w:type="paragraph" w:styleId="Brdtekst">
    <w:name w:val="Body Text"/>
    <w:basedOn w:val="Normal"/>
    <w:link w:val="BrdtekstTegn"/>
    <w:rsid w:val="00C82864"/>
    <w:pPr>
      <w:tabs>
        <w:tab w:val="left" w:pos="709"/>
      </w:tabs>
      <w:spacing w:after="120"/>
    </w:pPr>
    <w:rPr>
      <w:rFonts w:ascii="NewCenturySchlbk" w:hAnsi="NewCenturySchlbk"/>
      <w:sz w:val="22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C82864"/>
    <w:rPr>
      <w:rFonts w:ascii="NewCenturySchlbk" w:hAnsi="NewCenturySchlbk"/>
      <w:sz w:val="22"/>
      <w:szCs w:val="20"/>
    </w:rPr>
  </w:style>
  <w:style w:type="character" w:customStyle="1" w:styleId="DokumentkartTegn">
    <w:name w:val="Dokumentkart Tegn"/>
    <w:basedOn w:val="Standardskriftforavsnitt"/>
    <w:link w:val="Dokumentkart"/>
    <w:rsid w:val="00C82864"/>
    <w:rPr>
      <w:rFonts w:ascii="Tahoma" w:hAnsi="Tahoma"/>
      <w:sz w:val="22"/>
      <w:szCs w:val="20"/>
      <w:shd w:val="clear" w:color="auto" w:fill="000080"/>
      <w:lang w:val="en-US"/>
    </w:rPr>
  </w:style>
  <w:style w:type="paragraph" w:styleId="Dokumentkart">
    <w:name w:val="Document Map"/>
    <w:basedOn w:val="Normal"/>
    <w:link w:val="DokumentkartTegn"/>
    <w:rsid w:val="00C82864"/>
    <w:pPr>
      <w:shd w:val="clear" w:color="auto" w:fill="000080"/>
      <w:tabs>
        <w:tab w:val="left" w:pos="709"/>
      </w:tabs>
      <w:spacing w:after="120"/>
      <w:ind w:left="709"/>
    </w:pPr>
    <w:rPr>
      <w:rFonts w:ascii="Tahoma" w:hAnsi="Tahoma"/>
      <w:sz w:val="22"/>
      <w:szCs w:val="20"/>
      <w:lang w:val="en-US" w:eastAsia="nb-NO"/>
    </w:rPr>
  </w:style>
  <w:style w:type="character" w:customStyle="1" w:styleId="DokumentkartTegn1">
    <w:name w:val="Dokumentkart Tegn1"/>
    <w:basedOn w:val="Standardskriftforavsnitt"/>
    <w:uiPriority w:val="99"/>
    <w:rsid w:val="00C82864"/>
    <w:rPr>
      <w:rFonts w:ascii="Lucida Grande" w:hAnsi="Lucida Grande"/>
      <w:lang w:eastAsia="en-US"/>
    </w:rPr>
  </w:style>
  <w:style w:type="character" w:customStyle="1" w:styleId="SluttnotetekstTegn">
    <w:name w:val="Sluttnotetekst Tegn"/>
    <w:basedOn w:val="Standardskriftforavsnitt"/>
    <w:link w:val="Sluttnotetekst"/>
    <w:rsid w:val="00C82864"/>
    <w:rPr>
      <w:rFonts w:ascii="NewCenturySchlbk" w:hAnsi="NewCenturySchlbk"/>
      <w:sz w:val="20"/>
      <w:szCs w:val="20"/>
      <w:lang w:val="en-US"/>
    </w:rPr>
  </w:style>
  <w:style w:type="paragraph" w:styleId="Sluttnotetekst">
    <w:name w:val="endnote text"/>
    <w:basedOn w:val="Normal"/>
    <w:link w:val="SluttnotetekstTegn"/>
    <w:rsid w:val="00C82864"/>
    <w:pPr>
      <w:tabs>
        <w:tab w:val="left" w:pos="709"/>
      </w:tabs>
      <w:spacing w:after="120"/>
      <w:ind w:left="709"/>
    </w:pPr>
    <w:rPr>
      <w:rFonts w:ascii="NewCenturySchlbk" w:hAnsi="NewCenturySchlbk"/>
      <w:sz w:val="20"/>
      <w:szCs w:val="20"/>
      <w:lang w:val="en-US" w:eastAsia="nb-NO"/>
    </w:rPr>
  </w:style>
  <w:style w:type="character" w:customStyle="1" w:styleId="SluttnotetekstTegn1">
    <w:name w:val="Sluttnotetekst Tegn1"/>
    <w:basedOn w:val="Standardskriftforavsnitt"/>
    <w:uiPriority w:val="99"/>
    <w:rsid w:val="00C82864"/>
    <w:rPr>
      <w:lang w:eastAsia="en-US"/>
    </w:rPr>
  </w:style>
  <w:style w:type="character" w:styleId="Sterk">
    <w:name w:val="Strong"/>
    <w:basedOn w:val="Standardskriftforavsnitt"/>
    <w:qFormat/>
    <w:rsid w:val="00C82864"/>
    <w:rPr>
      <w:b/>
      <w:bCs/>
    </w:rPr>
  </w:style>
  <w:style w:type="paragraph" w:customStyle="1" w:styleId="Default">
    <w:name w:val="Default"/>
    <w:rsid w:val="00C82864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Fulgthyperkobling">
    <w:name w:val="FollowedHyperlink"/>
    <w:basedOn w:val="Standardskriftforavsnitt"/>
    <w:rsid w:val="00C82864"/>
    <w:rPr>
      <w:color w:val="000080"/>
      <w:u w:val="single"/>
    </w:rPr>
  </w:style>
  <w:style w:type="paragraph" w:customStyle="1" w:styleId="Brevhode">
    <w:name w:val="Brevhode"/>
    <w:basedOn w:val="Normal"/>
    <w:rsid w:val="00C82864"/>
    <w:rPr>
      <w:lang w:eastAsia="nb-NO"/>
    </w:rPr>
  </w:style>
  <w:style w:type="character" w:customStyle="1" w:styleId="skypepnhtextspan">
    <w:name w:val="skype_pnh_text_span"/>
    <w:basedOn w:val="Standardskriftforavsnitt"/>
    <w:rsid w:val="00C82864"/>
    <w:rPr>
      <w:rFonts w:ascii="Arial" w:hAnsi="Arial" w:cs="Arial"/>
      <w:color w:val="444444"/>
      <w:sz w:val="9"/>
      <w:szCs w:val="9"/>
    </w:rPr>
  </w:style>
  <w:style w:type="character" w:customStyle="1" w:styleId="skypepnhrightspan">
    <w:name w:val="skype_pnh_right_span"/>
    <w:basedOn w:val="Standardskriftforavsnitt"/>
    <w:rsid w:val="00C82864"/>
    <w:rPr>
      <w:rFonts w:ascii="Arial" w:hAnsi="Arial" w:cs="Arial"/>
      <w:color w:val="444444"/>
      <w:sz w:val="9"/>
      <w:szCs w:val="9"/>
    </w:rPr>
  </w:style>
  <w:style w:type="table" w:styleId="Fargerikliste">
    <w:name w:val="Colorful List"/>
    <w:basedOn w:val="Vanligtabell"/>
    <w:rsid w:val="001F6BC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nkelttabell3">
    <w:name w:val="Table Simple 3"/>
    <w:basedOn w:val="Vanligtabell"/>
    <w:rsid w:val="001F6BC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Enkelttabell2">
    <w:name w:val="Table Simple 2"/>
    <w:basedOn w:val="Vanligtabell"/>
    <w:rsid w:val="001F6BC1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</w:tcBorders>
      </w:tcPr>
    </w:tblStylePr>
  </w:style>
  <w:style w:type="table" w:styleId="Enkelttabell1">
    <w:name w:val="Table Simple 1"/>
    <w:basedOn w:val="Vanligtabell"/>
    <w:rsid w:val="001F6BC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Fargeriklisteuthevingsfarge3">
    <w:name w:val="Colorful List Accent 3"/>
    <w:basedOn w:val="Vanligtabell"/>
    <w:rsid w:val="001F6BC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gerikskyggelegginguthevingsfarge2">
    <w:name w:val="Colorful Shading Accent 2"/>
    <w:basedOn w:val="Vanligtabell"/>
    <w:rsid w:val="001F6BC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4">
    <w:name w:val="Colorful Shading Accent 4"/>
    <w:basedOn w:val="Vanligtabell"/>
    <w:rsid w:val="001F6BC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ystrutenettuthevingsfarge4">
    <w:name w:val="Light Grid Accent 4"/>
    <w:basedOn w:val="Vanligtabell"/>
    <w:rsid w:val="001F6BC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NormalWeb">
    <w:name w:val="Normal (Web)"/>
    <w:basedOn w:val="Normal"/>
    <w:rsid w:val="000C3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6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55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8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6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88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89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5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9405">
          <w:marLeft w:val="86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393">
          <w:marLeft w:val="86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0576">
          <w:marLeft w:val="86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8722">
          <w:marLeft w:val="86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7664">
          <w:marLeft w:val="43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7376">
          <w:marLeft w:val="86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70940">
          <w:marLeft w:val="43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982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4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72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44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6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6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7294">
          <w:marLeft w:val="43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7694">
          <w:marLeft w:val="43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6896">
          <w:marLeft w:val="129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3900">
          <w:marLeft w:val="86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829">
          <w:marLeft w:val="43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2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1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0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67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61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79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66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42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874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7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32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4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8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9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8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2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6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4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1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4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8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90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73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0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7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695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1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641</Words>
  <Characters>3400</Characters>
  <Application>Microsoft Office Word</Application>
  <DocSecurity>0</DocSecurity>
  <Lines>28</Lines>
  <Paragraphs>8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25</vt:i4>
      </vt:variant>
    </vt:vector>
  </HeadingPairs>
  <TitlesOfParts>
    <vt:vector size="27" baseType="lpstr">
      <vt:lpstr>Referat fra møte i AU</vt:lpstr>
      <vt:lpstr>Referat fra møte i AU</vt:lpstr>
      <vt:lpstr/>
      <vt:lpstr/>
      <vt:lpstr/>
      <vt:lpstr/>
      <vt:lpstr/>
      <vt:lpstr/>
      <vt:lpstr>Referat fra møte i AU </vt:lpstr>
      <vt:lpstr>Til stede fra AU: Bjørn Ropstad, Torhild Bransdal, Odd Omland, Ingunn Foss, Solv</vt:lpstr>
      <vt:lpstr/>
      <vt:lpstr>Styreleder Sigmund Kroslid deltok i del 2 av møtet.</vt:lpstr>
      <vt:lpstr>Fra sekretariatet: Rune Røiseland (referat).</vt:lpstr>
      <vt:lpstr/>
      <vt:lpstr>Kristiansand, 13.12.2010</vt:lpstr>
      <vt:lpstr/>
      <vt:lpstr/>
      <vt:lpstr/>
      <vt:lpstr/>
      <vt:lpstr/>
      <vt:lpstr/>
      <vt:lpstr/>
      <vt:lpstr/>
      <vt:lpstr/>
      <vt:lpstr/>
      <vt:lpstr/>
      <vt:lpstr/>
    </vt:vector>
  </TitlesOfParts>
  <Manager/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fra møte i AU</dc:title>
  <dc:creator>Rune Røiseland</dc:creator>
  <cp:lastModifiedBy>Rune Røiseland</cp:lastModifiedBy>
  <cp:revision>5</cp:revision>
  <cp:lastPrinted>2014-09-10T12:01:00Z</cp:lastPrinted>
  <dcterms:created xsi:type="dcterms:W3CDTF">2018-03-08T15:03:00Z</dcterms:created>
  <dcterms:modified xsi:type="dcterms:W3CDTF">2018-05-29T11:40:00Z</dcterms:modified>
</cp:coreProperties>
</file>